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1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213"/>
        <w:gridCol w:w="834"/>
        <w:gridCol w:w="1438"/>
        <w:gridCol w:w="124"/>
        <w:gridCol w:w="45"/>
        <w:gridCol w:w="1707"/>
        <w:gridCol w:w="732"/>
        <w:gridCol w:w="61"/>
        <w:gridCol w:w="193"/>
        <w:gridCol w:w="2346"/>
      </w:tblGrid>
      <w:tr w:rsidR="00A564A4" w:rsidRPr="00E01898" w:rsidTr="00B34D81">
        <w:trPr>
          <w:trHeight w:val="580"/>
        </w:trPr>
        <w:tc>
          <w:tcPr>
            <w:tcW w:w="954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hideMark/>
          </w:tcPr>
          <w:p w:rsidR="00054C90" w:rsidRPr="00E01898" w:rsidRDefault="00054C90" w:rsidP="00054C90">
            <w:pPr>
              <w:jc w:val="center"/>
              <w:rPr>
                <w:rFonts w:cs="Tahoma"/>
                <w:b/>
              </w:rPr>
            </w:pPr>
            <w:r w:rsidRPr="00E01898">
              <w:rPr>
                <w:rFonts w:cs="Tahoma"/>
                <w:b/>
              </w:rPr>
              <w:t xml:space="preserve">Zápis z jednání Komise pro regeneraci památek a správu památných hrobů rady města </w:t>
            </w:r>
          </w:p>
          <w:p w:rsidR="00A564A4" w:rsidRPr="00E01898" w:rsidRDefault="00054C90" w:rsidP="00054C90">
            <w:pPr>
              <w:jc w:val="center"/>
              <w:rPr>
                <w:rFonts w:cstheme="minorHAnsi"/>
                <w:b/>
              </w:rPr>
            </w:pPr>
            <w:r w:rsidRPr="00E01898">
              <w:rPr>
                <w:rFonts w:cs="Tahoma"/>
                <w:b/>
              </w:rPr>
              <w:t>č. 0</w:t>
            </w:r>
            <w:r w:rsidR="00D63E4D">
              <w:rPr>
                <w:rFonts w:cs="Tahoma"/>
                <w:b/>
              </w:rPr>
              <w:t>1</w:t>
            </w:r>
            <w:r w:rsidRPr="00E01898">
              <w:rPr>
                <w:rFonts w:cs="Tahoma"/>
                <w:b/>
              </w:rPr>
              <w:t>/2</w:t>
            </w:r>
            <w:r w:rsidR="00563C52">
              <w:rPr>
                <w:rFonts w:cs="Tahoma"/>
                <w:b/>
              </w:rPr>
              <w:t>5</w:t>
            </w:r>
          </w:p>
        </w:tc>
      </w:tr>
      <w:tr w:rsidR="00A564A4" w:rsidRPr="00E01898" w:rsidTr="00B34D81">
        <w:trPr>
          <w:trHeight w:val="158"/>
        </w:trPr>
        <w:tc>
          <w:tcPr>
            <w:tcW w:w="2895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A564A4" w:rsidRPr="00E01898" w:rsidRDefault="00A564A4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Den konání</w:t>
            </w:r>
          </w:p>
        </w:tc>
        <w:tc>
          <w:tcPr>
            <w:tcW w:w="6646" w:type="dxa"/>
            <w:gridSpan w:val="8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AF1DD"/>
          </w:tcPr>
          <w:p w:rsidR="00A564A4" w:rsidRPr="00E01898" w:rsidRDefault="00D63E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D2B4F">
              <w:rPr>
                <w:rFonts w:cstheme="minorHAnsi"/>
              </w:rPr>
              <w:t>4</w:t>
            </w:r>
            <w:r>
              <w:rPr>
                <w:rFonts w:cstheme="minorHAnsi"/>
              </w:rPr>
              <w:t>. října 202</w:t>
            </w:r>
            <w:r w:rsidR="005D2B4F">
              <w:rPr>
                <w:rFonts w:cstheme="minorHAnsi"/>
              </w:rPr>
              <w:t>5</w:t>
            </w:r>
          </w:p>
        </w:tc>
      </w:tr>
      <w:tr w:rsidR="00A564A4" w:rsidRPr="00E01898" w:rsidTr="00B34D81">
        <w:trPr>
          <w:trHeight w:val="158"/>
        </w:trPr>
        <w:tc>
          <w:tcPr>
            <w:tcW w:w="289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A564A4" w:rsidRPr="00E01898" w:rsidRDefault="00A564A4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Místo konání</w:t>
            </w:r>
          </w:p>
        </w:tc>
        <w:tc>
          <w:tcPr>
            <w:tcW w:w="6646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AF1DD"/>
          </w:tcPr>
          <w:p w:rsidR="00A564A4" w:rsidRPr="00E01898" w:rsidRDefault="00054C90">
            <w:pPr>
              <w:jc w:val="center"/>
              <w:rPr>
                <w:rFonts w:cstheme="minorHAnsi"/>
              </w:rPr>
            </w:pPr>
            <w:r w:rsidRPr="00E01898">
              <w:rPr>
                <w:rFonts w:cstheme="minorHAnsi"/>
              </w:rPr>
              <w:t xml:space="preserve">zasedací místnost </w:t>
            </w:r>
            <w:proofErr w:type="spellStart"/>
            <w:r w:rsidRPr="00E01898">
              <w:rPr>
                <w:rFonts w:cstheme="minorHAnsi"/>
              </w:rPr>
              <w:t>MěÚ</w:t>
            </w:r>
            <w:proofErr w:type="spellEnd"/>
            <w:r w:rsidRPr="00E01898">
              <w:rPr>
                <w:rFonts w:cstheme="minorHAnsi"/>
              </w:rPr>
              <w:t xml:space="preserve"> Litomyšl</w:t>
            </w:r>
          </w:p>
        </w:tc>
      </w:tr>
      <w:tr w:rsidR="00A564A4" w:rsidRPr="00E01898" w:rsidTr="00D82901">
        <w:trPr>
          <w:trHeight w:val="158"/>
        </w:trPr>
        <w:tc>
          <w:tcPr>
            <w:tcW w:w="289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A564A4" w:rsidRPr="00E01898" w:rsidRDefault="00A564A4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 xml:space="preserve">Čas </w:t>
            </w:r>
          </w:p>
        </w:tc>
        <w:tc>
          <w:tcPr>
            <w:tcW w:w="160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A564A4" w:rsidRPr="00E01898" w:rsidRDefault="00054C90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o</w:t>
            </w:r>
            <w:r w:rsidR="00A564A4" w:rsidRPr="00E01898">
              <w:rPr>
                <w:rFonts w:cstheme="minorHAnsi"/>
              </w:rPr>
              <w:t>d</w:t>
            </w:r>
            <w:r w:rsidRPr="00E01898">
              <w:rPr>
                <w:rFonts w:cstheme="minorHAnsi"/>
              </w:rPr>
              <w:t xml:space="preserve"> </w:t>
            </w:r>
            <w:r w:rsidR="00D63E4D">
              <w:rPr>
                <w:rFonts w:cstheme="minorHAnsi"/>
              </w:rPr>
              <w:t>8</w:t>
            </w:r>
            <w:r w:rsidRPr="00E01898">
              <w:rPr>
                <w:rFonts w:cstheme="minorHAnsi"/>
              </w:rPr>
              <w:t xml:space="preserve"> h</w:t>
            </w:r>
          </w:p>
        </w:tc>
        <w:tc>
          <w:tcPr>
            <w:tcW w:w="1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A564A4" w:rsidRPr="00E01898" w:rsidRDefault="00054C90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d</w:t>
            </w:r>
            <w:r w:rsidR="00A564A4" w:rsidRPr="00E01898">
              <w:rPr>
                <w:rFonts w:cstheme="minorHAnsi"/>
              </w:rPr>
              <w:t>o</w:t>
            </w:r>
            <w:r w:rsidRPr="00E01898">
              <w:rPr>
                <w:rFonts w:cstheme="minorHAnsi"/>
              </w:rPr>
              <w:t xml:space="preserve"> 1</w:t>
            </w:r>
            <w:r w:rsidR="002D4449" w:rsidRPr="00E01898">
              <w:rPr>
                <w:rFonts w:cstheme="minorHAnsi"/>
              </w:rPr>
              <w:t>0</w:t>
            </w:r>
            <w:r w:rsidRPr="00E01898">
              <w:rPr>
                <w:rFonts w:cstheme="minorHAnsi"/>
              </w:rPr>
              <w:t xml:space="preserve"> h</w:t>
            </w:r>
          </w:p>
        </w:tc>
        <w:tc>
          <w:tcPr>
            <w:tcW w:w="333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AF1DD"/>
          </w:tcPr>
          <w:p w:rsidR="00A564A4" w:rsidRPr="00E01898" w:rsidRDefault="00A564A4">
            <w:pPr>
              <w:jc w:val="center"/>
              <w:rPr>
                <w:rFonts w:cs="Tahoma"/>
              </w:rPr>
            </w:pPr>
          </w:p>
        </w:tc>
      </w:tr>
      <w:tr w:rsidR="00A564A4" w:rsidRPr="00E01898" w:rsidTr="00D82901">
        <w:trPr>
          <w:trHeight w:val="158"/>
        </w:trPr>
        <w:tc>
          <w:tcPr>
            <w:tcW w:w="2895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564A4" w:rsidRPr="00E01898" w:rsidRDefault="00A564A4">
            <w:pPr>
              <w:jc w:val="center"/>
              <w:rPr>
                <w:rFonts w:cs="Tahoma"/>
              </w:rPr>
            </w:pPr>
          </w:p>
        </w:tc>
        <w:tc>
          <w:tcPr>
            <w:tcW w:w="160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564A4" w:rsidRPr="00E01898" w:rsidRDefault="00A564A4">
            <w:pPr>
              <w:jc w:val="center"/>
              <w:rPr>
                <w:rFonts w:cs="Tahoma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564A4" w:rsidRPr="00E01898" w:rsidRDefault="00A564A4">
            <w:pPr>
              <w:jc w:val="center"/>
              <w:rPr>
                <w:rFonts w:cs="Tahoma"/>
              </w:rPr>
            </w:pPr>
          </w:p>
        </w:tc>
        <w:tc>
          <w:tcPr>
            <w:tcW w:w="98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564A4" w:rsidRPr="00E01898" w:rsidRDefault="00A564A4">
            <w:pPr>
              <w:jc w:val="center"/>
              <w:rPr>
                <w:rFonts w:cs="Tahoma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</w:tcPr>
          <w:p w:rsidR="00A564A4" w:rsidRPr="00E01898" w:rsidRDefault="00A564A4">
            <w:pPr>
              <w:jc w:val="center"/>
              <w:rPr>
                <w:rFonts w:cs="Tahoma"/>
              </w:rPr>
            </w:pPr>
          </w:p>
        </w:tc>
      </w:tr>
      <w:tr w:rsidR="00E33371" w:rsidRPr="00E01898" w:rsidTr="00B34D81">
        <w:trPr>
          <w:trHeight w:val="158"/>
        </w:trPr>
        <w:tc>
          <w:tcPr>
            <w:tcW w:w="4502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Přítomnost členů komise</w:t>
            </w:r>
          </w:p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BE1E03" w:rsidP="00E33371">
            <w:pPr>
              <w:jc w:val="left"/>
              <w:rPr>
                <w:rFonts w:cs="Tahoma"/>
              </w:rPr>
            </w:pPr>
            <w:r w:rsidRPr="00E01898">
              <w:rPr>
                <w:rFonts w:cs="Tahoma"/>
              </w:rPr>
              <w:t>Radomil Kašpar, předseda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hideMark/>
          </w:tcPr>
          <w:p w:rsidR="00E33371" w:rsidRPr="00E01898" w:rsidRDefault="00E33371" w:rsidP="00E33371">
            <w:pPr>
              <w:rPr>
                <w:rFonts w:cs="Tahoma"/>
              </w:rPr>
            </w:pPr>
          </w:p>
        </w:tc>
      </w:tr>
      <w:tr w:rsidR="00E33371" w:rsidRPr="00E01898" w:rsidTr="00B34D81">
        <w:trPr>
          <w:trHeight w:val="158"/>
        </w:trPr>
        <w:tc>
          <w:tcPr>
            <w:tcW w:w="4502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BE1E03" w:rsidP="00E33371">
            <w:pPr>
              <w:rPr>
                <w:rFonts w:cs="Tahoma"/>
              </w:rPr>
            </w:pPr>
            <w:r w:rsidRPr="00E01898">
              <w:rPr>
                <w:rFonts w:cs="Tahoma"/>
              </w:rPr>
              <w:t>Ing. Jana Foltová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rPr>
                <w:rFonts w:cs="Tahoma"/>
              </w:rPr>
            </w:pPr>
          </w:p>
        </w:tc>
      </w:tr>
      <w:tr w:rsidR="00E33371" w:rsidRPr="00E01898" w:rsidTr="00B34D81">
        <w:trPr>
          <w:trHeight w:val="158"/>
        </w:trPr>
        <w:tc>
          <w:tcPr>
            <w:tcW w:w="4502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5D2B4F" w:rsidP="00E33371">
            <w:pPr>
              <w:rPr>
                <w:rFonts w:cs="Tahoma"/>
              </w:rPr>
            </w:pPr>
            <w:r>
              <w:rPr>
                <w:rFonts w:cs="Tahoma"/>
              </w:rPr>
              <w:t xml:space="preserve">Marcela </w:t>
            </w:r>
            <w:proofErr w:type="spellStart"/>
            <w:r>
              <w:rPr>
                <w:rFonts w:cs="Tahoma"/>
              </w:rPr>
              <w:t>Quaiserová</w:t>
            </w:r>
            <w:proofErr w:type="spellEnd"/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rPr>
                <w:rFonts w:cs="Tahoma"/>
              </w:rPr>
            </w:pPr>
          </w:p>
        </w:tc>
      </w:tr>
      <w:tr w:rsidR="00E33371" w:rsidRPr="00E01898" w:rsidTr="00B34D81">
        <w:trPr>
          <w:trHeight w:val="158"/>
        </w:trPr>
        <w:tc>
          <w:tcPr>
            <w:tcW w:w="4502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936F56" w:rsidP="00E33371">
            <w:pPr>
              <w:rPr>
                <w:rFonts w:cs="Tahoma"/>
              </w:rPr>
            </w:pPr>
            <w:r>
              <w:rPr>
                <w:rFonts w:cs="Tahoma"/>
              </w:rPr>
              <w:t>Lubomír Sršeň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</w:tcPr>
          <w:p w:rsidR="00E33371" w:rsidRPr="00E01898" w:rsidRDefault="00936F56" w:rsidP="00E33371">
            <w:pPr>
              <w:rPr>
                <w:rFonts w:cs="Tahoma"/>
              </w:rPr>
            </w:pPr>
            <w:r>
              <w:rPr>
                <w:rFonts w:cs="Tahoma"/>
              </w:rPr>
              <w:t>omluven</w:t>
            </w:r>
          </w:p>
        </w:tc>
      </w:tr>
      <w:tr w:rsidR="00E33371" w:rsidRPr="00E01898" w:rsidTr="00B34D81">
        <w:trPr>
          <w:trHeight w:val="158"/>
        </w:trPr>
        <w:tc>
          <w:tcPr>
            <w:tcW w:w="4502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936F56" w:rsidP="00E33371">
            <w:pPr>
              <w:rPr>
                <w:rFonts w:cs="Tahoma"/>
              </w:rPr>
            </w:pPr>
            <w:r>
              <w:rPr>
                <w:rFonts w:cs="Tahoma"/>
              </w:rPr>
              <w:t>Mgr. Jana Kroulíková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</w:tcPr>
          <w:p w:rsidR="00E33371" w:rsidRPr="00E01898" w:rsidRDefault="00936F56" w:rsidP="00E33371">
            <w:pPr>
              <w:rPr>
                <w:rFonts w:cs="Tahoma"/>
              </w:rPr>
            </w:pPr>
            <w:r>
              <w:rPr>
                <w:rFonts w:cs="Tahoma"/>
              </w:rPr>
              <w:t>omluvena</w:t>
            </w:r>
          </w:p>
        </w:tc>
      </w:tr>
      <w:tr w:rsidR="00E33371" w:rsidRPr="00E01898" w:rsidTr="00B34D81">
        <w:trPr>
          <w:trHeight w:val="158"/>
        </w:trPr>
        <w:tc>
          <w:tcPr>
            <w:tcW w:w="4502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rPr>
                <w:rFonts w:cs="Tahoma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rPr>
                <w:rFonts w:cs="Tahoma"/>
              </w:rPr>
            </w:pPr>
          </w:p>
        </w:tc>
      </w:tr>
      <w:tr w:rsidR="00E33371" w:rsidRPr="00E01898" w:rsidTr="00B34D81">
        <w:trPr>
          <w:trHeight w:val="158"/>
        </w:trPr>
        <w:tc>
          <w:tcPr>
            <w:tcW w:w="4502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rPr>
                <w:rFonts w:cs="Tahoma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rPr>
                <w:rFonts w:cs="Tahoma"/>
              </w:rPr>
            </w:pPr>
          </w:p>
        </w:tc>
      </w:tr>
      <w:tr w:rsidR="00E33371" w:rsidRPr="00E01898" w:rsidTr="00B34D81">
        <w:trPr>
          <w:trHeight w:val="158"/>
        </w:trPr>
        <w:tc>
          <w:tcPr>
            <w:tcW w:w="4502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rPr>
                <w:rFonts w:cs="Tahoma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rPr>
                <w:rFonts w:cs="Tahoma"/>
              </w:rPr>
            </w:pPr>
          </w:p>
        </w:tc>
      </w:tr>
      <w:tr w:rsidR="00E33371" w:rsidRPr="00E01898" w:rsidTr="00B34D81">
        <w:trPr>
          <w:trHeight w:val="158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rPr>
                <w:rFonts w:cs="Tahoma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rPr>
                <w:rFonts w:cs="Tahoma"/>
              </w:rPr>
            </w:pPr>
          </w:p>
        </w:tc>
      </w:tr>
      <w:tr w:rsidR="00E33371" w:rsidRPr="00E01898" w:rsidTr="00B34D81">
        <w:trPr>
          <w:trHeight w:val="158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jc w:val="center"/>
              <w:rPr>
                <w:rFonts w:cstheme="minorHAnsi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jc w:val="right"/>
              <w:rPr>
                <w:rFonts w:cstheme="minorHAnsi"/>
              </w:rPr>
            </w:pPr>
          </w:p>
        </w:tc>
      </w:tr>
      <w:tr w:rsidR="00E33371" w:rsidRPr="00E01898" w:rsidTr="00B34D81">
        <w:trPr>
          <w:trHeight w:val="158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jc w:val="center"/>
              <w:rPr>
                <w:rFonts w:cstheme="minorHAnsi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jc w:val="right"/>
              <w:rPr>
                <w:rFonts w:cstheme="minorHAnsi"/>
              </w:rPr>
            </w:pPr>
          </w:p>
        </w:tc>
      </w:tr>
      <w:tr w:rsidR="00E33371" w:rsidRPr="00E01898" w:rsidTr="00B34D81">
        <w:trPr>
          <w:trHeight w:val="158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jc w:val="center"/>
              <w:rPr>
                <w:rFonts w:cstheme="minorHAnsi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jc w:val="right"/>
              <w:rPr>
                <w:rFonts w:cstheme="minorHAnsi"/>
              </w:rPr>
            </w:pPr>
          </w:p>
        </w:tc>
      </w:tr>
      <w:tr w:rsidR="00E33371" w:rsidRPr="00E01898" w:rsidTr="00B34D81">
        <w:trPr>
          <w:trHeight w:val="158"/>
        </w:trPr>
        <w:tc>
          <w:tcPr>
            <w:tcW w:w="4502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 xml:space="preserve">Přítomnost pracovníka </w:t>
            </w:r>
            <w:proofErr w:type="spellStart"/>
            <w:r w:rsidRPr="00E01898">
              <w:rPr>
                <w:rFonts w:cstheme="minorHAnsi"/>
              </w:rPr>
              <w:t>MěÚ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33371" w:rsidRPr="00E01898" w:rsidRDefault="00BE1E03" w:rsidP="00E33371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Ing. Antonín Dokoupil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jc w:val="right"/>
              <w:rPr>
                <w:rFonts w:cstheme="minorHAnsi"/>
              </w:rPr>
            </w:pPr>
          </w:p>
        </w:tc>
      </w:tr>
      <w:tr w:rsidR="00E33371" w:rsidRPr="00E01898" w:rsidTr="00B34D81">
        <w:trPr>
          <w:trHeight w:val="158"/>
        </w:trPr>
        <w:tc>
          <w:tcPr>
            <w:tcW w:w="4502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33371" w:rsidRPr="00E01898" w:rsidRDefault="00D63E4D" w:rsidP="00E3337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Hosté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33371" w:rsidRPr="00E01898" w:rsidRDefault="00D63E4D" w:rsidP="00E33371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Jana Vybíralová</w:t>
            </w:r>
          </w:p>
        </w:tc>
        <w:tc>
          <w:tcPr>
            <w:tcW w:w="23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jc w:val="right"/>
              <w:rPr>
                <w:rFonts w:cstheme="minorHAnsi"/>
              </w:rPr>
            </w:pPr>
          </w:p>
        </w:tc>
      </w:tr>
      <w:tr w:rsidR="00E33371" w:rsidRPr="00E01898" w:rsidTr="00B34D81">
        <w:trPr>
          <w:trHeight w:val="158"/>
        </w:trPr>
        <w:tc>
          <w:tcPr>
            <w:tcW w:w="0" w:type="auto"/>
            <w:gridSpan w:val="6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jc w:val="right"/>
              <w:rPr>
                <w:rFonts w:cstheme="minorHAnsi"/>
              </w:rPr>
            </w:pPr>
          </w:p>
        </w:tc>
      </w:tr>
      <w:tr w:rsidR="00E33371" w:rsidRPr="00E01898" w:rsidTr="00B34D81">
        <w:trPr>
          <w:trHeight w:val="158"/>
        </w:trPr>
        <w:tc>
          <w:tcPr>
            <w:tcW w:w="0" w:type="auto"/>
            <w:gridSpan w:val="6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AF1DD"/>
          </w:tcPr>
          <w:p w:rsidR="00E33371" w:rsidRPr="00E01898" w:rsidRDefault="00E33371" w:rsidP="00E33371">
            <w:pPr>
              <w:jc w:val="right"/>
              <w:rPr>
                <w:rFonts w:cstheme="minorHAnsi"/>
              </w:rPr>
            </w:pPr>
          </w:p>
        </w:tc>
      </w:tr>
      <w:tr w:rsidR="00E33371" w:rsidRPr="00E01898" w:rsidTr="00B34D81">
        <w:trPr>
          <w:trHeight w:val="158"/>
        </w:trPr>
        <w:tc>
          <w:tcPr>
            <w:tcW w:w="9541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AF1DD"/>
            <w:hideMark/>
          </w:tcPr>
          <w:p w:rsidR="00E33371" w:rsidRPr="00E01898" w:rsidRDefault="00E33371" w:rsidP="00E33371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Prezenční listina přítomných osob tvoří přílohu tohoto zápisu</w:t>
            </w:r>
          </w:p>
        </w:tc>
      </w:tr>
      <w:tr w:rsidR="00E33371" w:rsidRPr="00E01898" w:rsidTr="00B34D81">
        <w:trPr>
          <w:trHeight w:val="158"/>
        </w:trPr>
        <w:tc>
          <w:tcPr>
            <w:tcW w:w="9541" w:type="dxa"/>
            <w:gridSpan w:val="11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6E3BC"/>
          </w:tcPr>
          <w:p w:rsidR="00E33371" w:rsidRPr="00E01898" w:rsidRDefault="00E33371" w:rsidP="00E33371">
            <w:pPr>
              <w:jc w:val="center"/>
              <w:rPr>
                <w:rFonts w:cs="Tahoma"/>
              </w:rPr>
            </w:pPr>
          </w:p>
        </w:tc>
      </w:tr>
      <w:tr w:rsidR="00E33371" w:rsidRPr="00E01898" w:rsidTr="00B34D81">
        <w:trPr>
          <w:trHeight w:val="158"/>
        </w:trPr>
        <w:tc>
          <w:tcPr>
            <w:tcW w:w="9541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E33371" w:rsidRPr="00E01898" w:rsidRDefault="00E33371" w:rsidP="00E33371">
            <w:pPr>
              <w:jc w:val="left"/>
              <w:rPr>
                <w:rFonts w:cstheme="minorHAnsi"/>
                <w:b/>
              </w:rPr>
            </w:pPr>
            <w:r w:rsidRPr="00E01898">
              <w:rPr>
                <w:rFonts w:cstheme="minorHAnsi"/>
                <w:b/>
              </w:rPr>
              <w:t>Program, průběh jednání a přijatá usnesení:</w:t>
            </w:r>
          </w:p>
        </w:tc>
      </w:tr>
      <w:tr w:rsidR="00E33371" w:rsidRPr="00E01898" w:rsidTr="00B34D81">
        <w:trPr>
          <w:trHeight w:val="158"/>
        </w:trPr>
        <w:tc>
          <w:tcPr>
            <w:tcW w:w="9541" w:type="dxa"/>
            <w:gridSpan w:val="11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6E3BC"/>
          </w:tcPr>
          <w:p w:rsidR="00E33371" w:rsidRPr="00E01898" w:rsidRDefault="00E33371" w:rsidP="00E33371">
            <w:pPr>
              <w:jc w:val="center"/>
              <w:rPr>
                <w:rFonts w:cstheme="minorHAnsi"/>
              </w:rPr>
            </w:pPr>
          </w:p>
        </w:tc>
      </w:tr>
      <w:tr w:rsidR="00E33371" w:rsidRPr="00E01898" w:rsidTr="00B34D81">
        <w:trPr>
          <w:trHeight w:val="158"/>
        </w:trPr>
        <w:tc>
          <w:tcPr>
            <w:tcW w:w="9541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E33371" w:rsidRPr="00E01898" w:rsidRDefault="00E33371" w:rsidP="00E33371">
            <w:pPr>
              <w:jc w:val="left"/>
              <w:rPr>
                <w:rFonts w:cstheme="minorHAnsi"/>
                <w:b/>
              </w:rPr>
            </w:pPr>
            <w:r w:rsidRPr="00E01898">
              <w:rPr>
                <w:rFonts w:cstheme="minorHAnsi"/>
                <w:b/>
              </w:rPr>
              <w:t>Průběh jednání a přijatá usnesení:</w:t>
            </w:r>
          </w:p>
        </w:tc>
      </w:tr>
      <w:tr w:rsidR="00E33371" w:rsidRPr="00E01898" w:rsidTr="00B34D81">
        <w:trPr>
          <w:trHeight w:val="158"/>
        </w:trPr>
        <w:tc>
          <w:tcPr>
            <w:tcW w:w="206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E33371" w:rsidRPr="00E01898" w:rsidRDefault="00E33371" w:rsidP="00A54F36">
            <w:pPr>
              <w:jc w:val="center"/>
              <w:rPr>
                <w:rFonts w:cstheme="minorHAnsi"/>
              </w:rPr>
            </w:pPr>
            <w:r w:rsidRPr="00E01898">
              <w:rPr>
                <w:rFonts w:cstheme="minorHAnsi"/>
              </w:rPr>
              <w:t>1.</w:t>
            </w:r>
          </w:p>
        </w:tc>
        <w:tc>
          <w:tcPr>
            <w:tcW w:w="748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33371" w:rsidRPr="00E01898" w:rsidRDefault="00A54F36" w:rsidP="00A54F36">
            <w:pPr>
              <w:jc w:val="left"/>
              <w:rPr>
                <w:rFonts w:cstheme="minorHAnsi"/>
              </w:rPr>
            </w:pPr>
            <w:r w:rsidRPr="00E01898">
              <w:rPr>
                <w:rFonts w:cs="Tahoma"/>
                <w:b/>
              </w:rPr>
              <w:t>Schválení programu jednání</w:t>
            </w:r>
          </w:p>
        </w:tc>
      </w:tr>
      <w:tr w:rsidR="00E33371" w:rsidRPr="00E01898" w:rsidTr="00B34D81">
        <w:trPr>
          <w:trHeight w:val="158"/>
        </w:trPr>
        <w:tc>
          <w:tcPr>
            <w:tcW w:w="206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E33371" w:rsidRPr="00E01898" w:rsidRDefault="00E33371" w:rsidP="00A54F36">
            <w:pPr>
              <w:jc w:val="center"/>
              <w:rPr>
                <w:rFonts w:cstheme="minorHAnsi"/>
              </w:rPr>
            </w:pPr>
          </w:p>
        </w:tc>
        <w:tc>
          <w:tcPr>
            <w:tcW w:w="748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33371" w:rsidRPr="00E01898" w:rsidRDefault="00BE323F" w:rsidP="00A54F36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Členové komise schválili program jednání.</w:t>
            </w:r>
          </w:p>
        </w:tc>
      </w:tr>
      <w:tr w:rsidR="00E33371" w:rsidRPr="00E01898" w:rsidTr="00D82901">
        <w:trPr>
          <w:trHeight w:val="158"/>
        </w:trPr>
        <w:tc>
          <w:tcPr>
            <w:tcW w:w="206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33371" w:rsidRPr="00E01898" w:rsidRDefault="00E33371" w:rsidP="00A54F36">
            <w:pPr>
              <w:jc w:val="center"/>
              <w:rPr>
                <w:rFonts w:cstheme="minorHAnsi"/>
              </w:rPr>
            </w:pPr>
            <w:r w:rsidRPr="00E01898">
              <w:rPr>
                <w:rFonts w:cstheme="minorHAnsi"/>
              </w:rPr>
              <w:t>hlasování</w:t>
            </w:r>
          </w:p>
        </w:tc>
        <w:tc>
          <w:tcPr>
            <w:tcW w:w="23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33371" w:rsidRPr="00E01898" w:rsidRDefault="00E33371" w:rsidP="00A54F36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Pro:</w:t>
            </w:r>
            <w:r w:rsidR="00BE323F" w:rsidRPr="00E01898">
              <w:rPr>
                <w:rFonts w:cstheme="minorHAnsi"/>
              </w:rPr>
              <w:t xml:space="preserve"> </w:t>
            </w:r>
            <w:r w:rsidR="00936F56">
              <w:rPr>
                <w:rFonts w:cstheme="minorHAnsi"/>
              </w:rPr>
              <w:t>3</w:t>
            </w:r>
          </w:p>
        </w:tc>
        <w:tc>
          <w:tcPr>
            <w:tcW w:w="25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33371" w:rsidRPr="00E01898" w:rsidRDefault="00E33371" w:rsidP="00A54F36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Proti:</w:t>
            </w:r>
          </w:p>
        </w:tc>
        <w:tc>
          <w:tcPr>
            <w:tcW w:w="25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E33371" w:rsidRPr="00E01898" w:rsidRDefault="00E33371" w:rsidP="00A54F36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Zdržel se:</w:t>
            </w:r>
          </w:p>
        </w:tc>
      </w:tr>
      <w:tr w:rsidR="00E33371" w:rsidRPr="00E01898" w:rsidTr="00B34D81">
        <w:trPr>
          <w:trHeight w:val="158"/>
        </w:trPr>
        <w:tc>
          <w:tcPr>
            <w:tcW w:w="206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E33371" w:rsidRPr="00E01898" w:rsidRDefault="00E33371" w:rsidP="00A54F36">
            <w:pPr>
              <w:jc w:val="center"/>
              <w:rPr>
                <w:rFonts w:cstheme="minorHAnsi"/>
              </w:rPr>
            </w:pPr>
            <w:r w:rsidRPr="00E01898">
              <w:rPr>
                <w:rFonts w:cstheme="minorHAnsi"/>
              </w:rPr>
              <w:t>2.</w:t>
            </w:r>
          </w:p>
        </w:tc>
        <w:tc>
          <w:tcPr>
            <w:tcW w:w="748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059BE" w:rsidRDefault="0013230C" w:rsidP="00A54F36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Členové byli seznámeni s</w:t>
            </w:r>
            <w:r w:rsidR="009C2E49">
              <w:rPr>
                <w:rFonts w:cstheme="minorHAnsi"/>
              </w:rPr>
              <w:t> návrhem na opravy</w:t>
            </w:r>
            <w:r w:rsidRPr="00E01898">
              <w:rPr>
                <w:rFonts w:cstheme="minorHAnsi"/>
              </w:rPr>
              <w:t xml:space="preserve"> hrobový</w:t>
            </w:r>
            <w:r w:rsidR="00131110">
              <w:rPr>
                <w:rFonts w:cstheme="minorHAnsi"/>
              </w:rPr>
              <w:t>ch</w:t>
            </w:r>
            <w:r w:rsidRPr="00E01898">
              <w:rPr>
                <w:rFonts w:cstheme="minorHAnsi"/>
              </w:rPr>
              <w:t xml:space="preserve"> míst a náhrobk</w:t>
            </w:r>
            <w:r w:rsidR="00131110">
              <w:rPr>
                <w:rFonts w:cstheme="minorHAnsi"/>
              </w:rPr>
              <w:t>ů</w:t>
            </w:r>
            <w:r w:rsidR="00506E28" w:rsidRPr="00E01898">
              <w:rPr>
                <w:rFonts w:cstheme="minorHAnsi"/>
              </w:rPr>
              <w:t xml:space="preserve"> </w:t>
            </w:r>
            <w:r w:rsidR="00E9257B">
              <w:rPr>
                <w:rFonts w:cstheme="minorHAnsi"/>
              </w:rPr>
              <w:t>v roce</w:t>
            </w:r>
            <w:r w:rsidR="00506E28" w:rsidRPr="00E01898">
              <w:rPr>
                <w:rFonts w:cstheme="minorHAnsi"/>
              </w:rPr>
              <w:t xml:space="preserve"> 202</w:t>
            </w:r>
            <w:r w:rsidR="00936F56">
              <w:rPr>
                <w:rFonts w:cstheme="minorHAnsi"/>
              </w:rPr>
              <w:t>5</w:t>
            </w:r>
            <w:r w:rsidR="00506E28" w:rsidRPr="00E01898">
              <w:rPr>
                <w:rFonts w:cstheme="minorHAnsi"/>
              </w:rPr>
              <w:t xml:space="preserve"> a 202</w:t>
            </w:r>
            <w:r w:rsidR="00936F56">
              <w:rPr>
                <w:rFonts w:cstheme="minorHAnsi"/>
              </w:rPr>
              <w:t>6</w:t>
            </w:r>
            <w:r w:rsidR="009C2E49">
              <w:rPr>
                <w:rFonts w:cstheme="minorHAnsi"/>
              </w:rPr>
              <w:t xml:space="preserve">, který vzešel ze šetření Jany Foltové a Marcely </w:t>
            </w:r>
            <w:proofErr w:type="spellStart"/>
            <w:r w:rsidR="009C2E49">
              <w:rPr>
                <w:rFonts w:cstheme="minorHAnsi"/>
              </w:rPr>
              <w:t>Quaiserové</w:t>
            </w:r>
            <w:proofErr w:type="spellEnd"/>
            <w:r w:rsidR="009C2E49">
              <w:rPr>
                <w:rFonts w:cstheme="minorHAnsi"/>
              </w:rPr>
              <w:t xml:space="preserve"> </w:t>
            </w:r>
            <w:r w:rsidR="00E9257B">
              <w:rPr>
                <w:rFonts w:cstheme="minorHAnsi"/>
              </w:rPr>
              <w:t xml:space="preserve">na místním hřbitově u kostela sv. Anny </w:t>
            </w:r>
            <w:r w:rsidR="009C2E49">
              <w:rPr>
                <w:rFonts w:cstheme="minorHAnsi"/>
              </w:rPr>
              <w:t>z</w:t>
            </w:r>
            <w:r w:rsidR="0034392B">
              <w:rPr>
                <w:rFonts w:cstheme="minorHAnsi"/>
              </w:rPr>
              <w:t>e dne</w:t>
            </w:r>
            <w:r w:rsidR="009C2E49">
              <w:rPr>
                <w:rFonts w:cstheme="minorHAnsi"/>
              </w:rPr>
              <w:t> </w:t>
            </w:r>
            <w:r w:rsidR="00983D73">
              <w:rPr>
                <w:rFonts w:cstheme="minorHAnsi"/>
              </w:rPr>
              <w:t xml:space="preserve">1. </w:t>
            </w:r>
            <w:r w:rsidR="009C2E49">
              <w:rPr>
                <w:rFonts w:cstheme="minorHAnsi"/>
              </w:rPr>
              <w:t xml:space="preserve">9. </w:t>
            </w:r>
            <w:r w:rsidR="002D2FBB">
              <w:rPr>
                <w:rFonts w:cstheme="minorHAnsi"/>
              </w:rPr>
              <w:t xml:space="preserve">a </w:t>
            </w:r>
            <w:r w:rsidR="009C2E49">
              <w:rPr>
                <w:rFonts w:cstheme="minorHAnsi"/>
              </w:rPr>
              <w:t>7.</w:t>
            </w:r>
            <w:r w:rsidR="002D2FBB">
              <w:rPr>
                <w:rFonts w:cstheme="minorHAnsi"/>
              </w:rPr>
              <w:t xml:space="preserve"> 10.</w:t>
            </w:r>
            <w:r w:rsidR="009C2E49">
              <w:rPr>
                <w:rFonts w:cstheme="minorHAnsi"/>
              </w:rPr>
              <w:t xml:space="preserve"> 202</w:t>
            </w:r>
            <w:r w:rsidR="002D2FBB">
              <w:rPr>
                <w:rFonts w:cstheme="minorHAnsi"/>
              </w:rPr>
              <w:t>5</w:t>
            </w:r>
            <w:r w:rsidRPr="00E01898">
              <w:rPr>
                <w:rFonts w:cstheme="minorHAnsi"/>
              </w:rPr>
              <w:t>.</w:t>
            </w:r>
          </w:p>
          <w:p w:rsidR="00491A41" w:rsidRDefault="00491A41" w:rsidP="00A54F36">
            <w:pPr>
              <w:jc w:val="left"/>
              <w:rPr>
                <w:rFonts w:cstheme="minorHAnsi"/>
              </w:rPr>
            </w:pPr>
          </w:p>
          <w:p w:rsidR="00AB35DE" w:rsidRDefault="00491A41" w:rsidP="00A54F36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</w:t>
            </w:r>
            <w:r w:rsidR="00AB35DE" w:rsidRPr="00AB35DE">
              <w:rPr>
                <w:rFonts w:cstheme="minorHAnsi"/>
                <w:b/>
              </w:rPr>
              <w:t>ávrhy k</w:t>
            </w:r>
            <w:r w:rsidR="00AB35DE">
              <w:rPr>
                <w:rFonts w:cstheme="minorHAnsi"/>
                <w:b/>
              </w:rPr>
              <w:t> </w:t>
            </w:r>
            <w:r w:rsidR="00AB35DE" w:rsidRPr="00AB35DE">
              <w:rPr>
                <w:rFonts w:cstheme="minorHAnsi"/>
                <w:b/>
              </w:rPr>
              <w:t>opravě</w:t>
            </w:r>
          </w:p>
          <w:p w:rsidR="00491A41" w:rsidRDefault="00491A41" w:rsidP="00A54F3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a/ 13-14/I Bárta – oprava sloupku – připevnění</w:t>
            </w:r>
          </w:p>
          <w:p w:rsidR="00491A41" w:rsidRDefault="00491A41" w:rsidP="00A54F3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b/ 108/I děti T. Novákové – oprava písma</w:t>
            </w:r>
          </w:p>
          <w:p w:rsidR="00491A41" w:rsidRDefault="00491A41" w:rsidP="00A54F3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c/ 116-11</w:t>
            </w:r>
            <w:r w:rsidR="008E5C75">
              <w:rPr>
                <w:rFonts w:cstheme="minorHAnsi"/>
              </w:rPr>
              <w:t>7</w:t>
            </w:r>
            <w:r>
              <w:rPr>
                <w:rFonts w:cstheme="minorHAnsi"/>
              </w:rPr>
              <w:t xml:space="preserve">/I – Q. Šimek – </w:t>
            </w:r>
            <w:r w:rsidR="008E5C75">
              <w:rPr>
                <w:rFonts w:cstheme="minorHAnsi"/>
              </w:rPr>
              <w:t>koroze na plůtku</w:t>
            </w:r>
          </w:p>
          <w:p w:rsidR="00491A41" w:rsidRDefault="00491A41" w:rsidP="00A54F3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d/ 23/</w:t>
            </w:r>
            <w:proofErr w:type="gramStart"/>
            <w:r>
              <w:rPr>
                <w:rFonts w:cstheme="minorHAnsi"/>
              </w:rPr>
              <w:t xml:space="preserve">II </w:t>
            </w:r>
            <w:r w:rsidR="00126446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Brokeš</w:t>
            </w:r>
            <w:proofErr w:type="gramEnd"/>
            <w:r>
              <w:rPr>
                <w:rFonts w:cstheme="minorHAnsi"/>
              </w:rPr>
              <w:t xml:space="preserve"> – srovnání obruby</w:t>
            </w:r>
          </w:p>
          <w:p w:rsidR="00491A41" w:rsidRDefault="00491A41" w:rsidP="00A54F3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e/ 396/IV – Böhm – srovnání obruby</w:t>
            </w:r>
          </w:p>
          <w:p w:rsidR="00491A41" w:rsidRDefault="00491A41" w:rsidP="00A54F3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f/ 440/IV – Braunerovi – náhrobek se naklání, </w:t>
            </w:r>
            <w:proofErr w:type="spellStart"/>
            <w:proofErr w:type="gramStart"/>
            <w:r>
              <w:rPr>
                <w:rFonts w:cstheme="minorHAnsi"/>
              </w:rPr>
              <w:t>nemov.kult</w:t>
            </w:r>
            <w:proofErr w:type="gramEnd"/>
            <w:r>
              <w:rPr>
                <w:rFonts w:cstheme="minorHAnsi"/>
              </w:rPr>
              <w:t>.památka</w:t>
            </w:r>
            <w:proofErr w:type="spellEnd"/>
          </w:p>
          <w:p w:rsidR="00491A41" w:rsidRDefault="00491A41" w:rsidP="00A54F3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g/ 24-25/V – Augusta – rozestoupení desek náhrobku</w:t>
            </w:r>
          </w:p>
          <w:p w:rsidR="00491A41" w:rsidRDefault="00491A41" w:rsidP="00A54F3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h/ 278-279/VI – Mužíková – nečitelný nápis, oprava písma, čistění náhrobku</w:t>
            </w:r>
          </w:p>
          <w:p w:rsidR="00491A41" w:rsidRDefault="00491A41" w:rsidP="00A54F3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i/ 6-7/VIII – </w:t>
            </w:r>
            <w:proofErr w:type="spellStart"/>
            <w:r>
              <w:rPr>
                <w:rFonts w:cstheme="minorHAnsi"/>
              </w:rPr>
              <w:t>Theurer</w:t>
            </w:r>
            <w:proofErr w:type="spellEnd"/>
            <w:r>
              <w:rPr>
                <w:rFonts w:cstheme="minorHAnsi"/>
              </w:rPr>
              <w:t xml:space="preserve"> – rozestoupení desek náhrobku</w:t>
            </w:r>
          </w:p>
          <w:p w:rsidR="00491A41" w:rsidRDefault="00491A41" w:rsidP="00A54F3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j/ 27-28/VIII – Jetmarovi – hrob se propadá, havarijní stav</w:t>
            </w:r>
          </w:p>
          <w:p w:rsidR="00491A41" w:rsidRDefault="00491A41" w:rsidP="00A54F3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k/ 201 A/X – 1866 – náhrobek se naklání, </w:t>
            </w:r>
            <w:proofErr w:type="spellStart"/>
            <w:proofErr w:type="gramStart"/>
            <w:r>
              <w:rPr>
                <w:rFonts w:cstheme="minorHAnsi"/>
              </w:rPr>
              <w:t>nemov.kult</w:t>
            </w:r>
            <w:proofErr w:type="gramEnd"/>
            <w:r>
              <w:rPr>
                <w:rFonts w:cstheme="minorHAnsi"/>
              </w:rPr>
              <w:t>.památka</w:t>
            </w:r>
            <w:proofErr w:type="spellEnd"/>
          </w:p>
          <w:p w:rsidR="00491A41" w:rsidRDefault="00491A41" w:rsidP="00A54F3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l/ 29/XII – </w:t>
            </w:r>
            <w:proofErr w:type="spellStart"/>
            <w:r>
              <w:rPr>
                <w:rFonts w:cstheme="minorHAnsi"/>
              </w:rPr>
              <w:t>Wohlang</w:t>
            </w:r>
            <w:proofErr w:type="spellEnd"/>
            <w:r>
              <w:rPr>
                <w:rFonts w:cstheme="minorHAnsi"/>
              </w:rPr>
              <w:t xml:space="preserve"> – náhrobek se naklání, havarijní stav</w:t>
            </w:r>
          </w:p>
          <w:p w:rsidR="00491A41" w:rsidRDefault="00491A41" w:rsidP="00A54F3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m/ 36/XII – Stříteský – hrob se propadá </w:t>
            </w:r>
          </w:p>
          <w:p w:rsidR="00ED6104" w:rsidRDefault="00ED6104" w:rsidP="005F4BF0">
            <w:pPr>
              <w:jc w:val="left"/>
              <w:rPr>
                <w:rFonts w:cstheme="minorHAnsi"/>
              </w:rPr>
            </w:pPr>
          </w:p>
          <w:p w:rsidR="00C8515F" w:rsidRPr="00E01898" w:rsidRDefault="00C8515F" w:rsidP="00D179A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Ke každé položce bude vyhotovena fotodokumentace</w:t>
            </w:r>
            <w:r w:rsidR="00107B00">
              <w:rPr>
                <w:rFonts w:cstheme="minorHAnsi"/>
              </w:rPr>
              <w:t xml:space="preserve"> viz příloha 1</w:t>
            </w:r>
            <w:r>
              <w:rPr>
                <w:rFonts w:cstheme="minorHAnsi"/>
              </w:rPr>
              <w:t>.</w:t>
            </w:r>
          </w:p>
        </w:tc>
      </w:tr>
      <w:tr w:rsidR="00E33371" w:rsidRPr="00E01898" w:rsidTr="00B34D81">
        <w:trPr>
          <w:trHeight w:val="811"/>
        </w:trPr>
        <w:tc>
          <w:tcPr>
            <w:tcW w:w="206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33371" w:rsidRPr="00E01898" w:rsidRDefault="00A54F36" w:rsidP="00A54F36">
            <w:pPr>
              <w:jc w:val="center"/>
              <w:rPr>
                <w:rFonts w:cstheme="minorHAnsi"/>
              </w:rPr>
            </w:pPr>
            <w:r w:rsidRPr="00E01898">
              <w:rPr>
                <w:rFonts w:cstheme="minorHAnsi"/>
              </w:rPr>
              <w:lastRenderedPageBreak/>
              <w:t xml:space="preserve">Usnesení </w:t>
            </w:r>
            <w:proofErr w:type="spellStart"/>
            <w:r w:rsidR="00A07BA8" w:rsidRPr="00E01898">
              <w:rPr>
                <w:rFonts w:cstheme="minorHAnsi"/>
              </w:rPr>
              <w:t>KPRPaSPH</w:t>
            </w:r>
            <w:proofErr w:type="spellEnd"/>
            <w:r w:rsidR="005901F1" w:rsidRPr="00E01898">
              <w:rPr>
                <w:rFonts w:cstheme="minorHAnsi"/>
              </w:rPr>
              <w:t>/</w:t>
            </w:r>
            <w:r w:rsidR="00E33371" w:rsidRPr="00E01898">
              <w:rPr>
                <w:rFonts w:cstheme="minorHAnsi"/>
              </w:rPr>
              <w:t>0</w:t>
            </w:r>
            <w:r w:rsidR="00C8515F">
              <w:rPr>
                <w:rFonts w:cstheme="minorHAnsi"/>
              </w:rPr>
              <w:t>1</w:t>
            </w:r>
            <w:r w:rsidR="00E33371" w:rsidRPr="00E01898">
              <w:rPr>
                <w:rFonts w:cstheme="minorHAnsi"/>
              </w:rPr>
              <w:t>/2</w:t>
            </w:r>
            <w:r w:rsidR="008E5C75">
              <w:rPr>
                <w:rFonts w:cstheme="minorHAnsi"/>
              </w:rPr>
              <w:t>5</w:t>
            </w:r>
          </w:p>
        </w:tc>
        <w:tc>
          <w:tcPr>
            <w:tcW w:w="748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54F36" w:rsidRPr="00E0135A" w:rsidRDefault="00A54F36" w:rsidP="00A54F36">
            <w:pPr>
              <w:jc w:val="left"/>
              <w:rPr>
                <w:rFonts w:cstheme="minorHAnsi"/>
              </w:rPr>
            </w:pPr>
            <w:r w:rsidRPr="00E0135A">
              <w:rPr>
                <w:rFonts w:cstheme="minorHAnsi"/>
              </w:rPr>
              <w:t>Komise přijala usnesení:</w:t>
            </w:r>
          </w:p>
          <w:p w:rsidR="00A54F36" w:rsidRPr="005B0AD4" w:rsidRDefault="00D179A8" w:rsidP="00A54F36">
            <w:pPr>
              <w:jc w:val="left"/>
              <w:rPr>
                <w:rFonts w:cstheme="minorHAnsi"/>
                <w:i/>
              </w:rPr>
            </w:pPr>
            <w:r w:rsidRPr="00E0135A">
              <w:rPr>
                <w:rFonts w:cstheme="minorHAnsi"/>
              </w:rPr>
              <w:t xml:space="preserve">Komise doporučila </w:t>
            </w:r>
            <w:r w:rsidR="005B0AD4" w:rsidRPr="00E0135A">
              <w:rPr>
                <w:rFonts w:cstheme="minorHAnsi"/>
              </w:rPr>
              <w:t xml:space="preserve">opravy u těchto </w:t>
            </w:r>
            <w:r w:rsidR="00BE56CB" w:rsidRPr="00E0135A">
              <w:rPr>
                <w:rFonts w:cstheme="minorHAnsi"/>
              </w:rPr>
              <w:t>hrob</w:t>
            </w:r>
            <w:r w:rsidR="009B5ED9" w:rsidRPr="00E0135A">
              <w:rPr>
                <w:rFonts w:cstheme="minorHAnsi"/>
              </w:rPr>
              <w:t xml:space="preserve">ů </w:t>
            </w:r>
            <w:r w:rsidR="008E5C75" w:rsidRPr="00E0135A">
              <w:rPr>
                <w:rFonts w:cstheme="minorHAnsi"/>
              </w:rPr>
              <w:t>13-14/I Bárta</w:t>
            </w:r>
            <w:r w:rsidR="009B5ED9" w:rsidRPr="00E0135A">
              <w:rPr>
                <w:rFonts w:cstheme="minorHAnsi"/>
              </w:rPr>
              <w:t xml:space="preserve">, </w:t>
            </w:r>
            <w:r w:rsidR="00E0135A" w:rsidRPr="00E0135A">
              <w:rPr>
                <w:rFonts w:cstheme="minorHAnsi"/>
              </w:rPr>
              <w:t xml:space="preserve">23/II </w:t>
            </w:r>
            <w:r w:rsidR="00E0135A" w:rsidRPr="00E0135A">
              <w:rPr>
                <w:rFonts w:cstheme="minorHAnsi"/>
              </w:rPr>
              <w:t>–</w:t>
            </w:r>
            <w:r w:rsidR="00E0135A" w:rsidRPr="00E0135A">
              <w:rPr>
                <w:rFonts w:cstheme="minorHAnsi"/>
              </w:rPr>
              <w:t xml:space="preserve"> Brokeš</w:t>
            </w:r>
            <w:r w:rsidR="00E0135A" w:rsidRPr="00E0135A">
              <w:rPr>
                <w:rFonts w:cstheme="minorHAnsi"/>
              </w:rPr>
              <w:t>,</w:t>
            </w:r>
            <w:r w:rsidR="00E0135A" w:rsidRPr="00E0135A">
              <w:rPr>
                <w:rFonts w:cstheme="minorHAnsi"/>
              </w:rPr>
              <w:t xml:space="preserve"> 36/XII</w:t>
            </w:r>
            <w:r w:rsidR="00E0135A" w:rsidRPr="00E0135A">
              <w:rPr>
                <w:rFonts w:cstheme="minorHAnsi"/>
              </w:rPr>
              <w:t xml:space="preserve"> Stříteský, </w:t>
            </w:r>
            <w:r w:rsidR="00E0135A" w:rsidRPr="00E0135A">
              <w:rPr>
                <w:rFonts w:cstheme="minorHAnsi"/>
              </w:rPr>
              <w:t>2</w:t>
            </w:r>
            <w:r w:rsidR="00E0135A" w:rsidRPr="00E0135A">
              <w:rPr>
                <w:rFonts w:cstheme="minorHAnsi"/>
              </w:rPr>
              <w:t>7</w:t>
            </w:r>
            <w:r w:rsidR="00E0135A" w:rsidRPr="00E0135A">
              <w:rPr>
                <w:rFonts w:cstheme="minorHAnsi"/>
              </w:rPr>
              <w:t>-28/VIII – Jetmarovi</w:t>
            </w:r>
          </w:p>
        </w:tc>
      </w:tr>
      <w:tr w:rsidR="00E33371" w:rsidRPr="00E01898" w:rsidTr="00D82901">
        <w:trPr>
          <w:trHeight w:val="261"/>
        </w:trPr>
        <w:tc>
          <w:tcPr>
            <w:tcW w:w="206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33371" w:rsidRPr="00E01898" w:rsidRDefault="00E33371" w:rsidP="00A54F36">
            <w:pPr>
              <w:jc w:val="center"/>
              <w:rPr>
                <w:rFonts w:cstheme="minorHAnsi"/>
              </w:rPr>
            </w:pPr>
            <w:r w:rsidRPr="00E01898">
              <w:rPr>
                <w:rFonts w:cstheme="minorHAnsi"/>
              </w:rPr>
              <w:t>hlasování</w:t>
            </w:r>
          </w:p>
        </w:tc>
        <w:tc>
          <w:tcPr>
            <w:tcW w:w="23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33371" w:rsidRPr="00E01898" w:rsidRDefault="00E33371" w:rsidP="00A54F36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Pro:</w:t>
            </w:r>
            <w:r w:rsidR="00D179A8" w:rsidRPr="00E01898">
              <w:rPr>
                <w:rFonts w:cstheme="minorHAnsi"/>
              </w:rPr>
              <w:t xml:space="preserve"> </w:t>
            </w:r>
            <w:r w:rsidR="006E4FC0">
              <w:rPr>
                <w:rFonts w:cstheme="minorHAnsi"/>
              </w:rPr>
              <w:t>3</w:t>
            </w:r>
          </w:p>
        </w:tc>
        <w:tc>
          <w:tcPr>
            <w:tcW w:w="25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33371" w:rsidRPr="00E01898" w:rsidRDefault="00E33371" w:rsidP="00A54F36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Proti:</w:t>
            </w:r>
          </w:p>
        </w:tc>
        <w:tc>
          <w:tcPr>
            <w:tcW w:w="25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E33371" w:rsidRPr="00E01898" w:rsidRDefault="00E33371" w:rsidP="00A54F36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Zdržel se:</w:t>
            </w:r>
          </w:p>
        </w:tc>
      </w:tr>
      <w:tr w:rsidR="00E33371" w:rsidRPr="00E01898" w:rsidTr="00B34D81">
        <w:trPr>
          <w:trHeight w:val="4006"/>
        </w:trPr>
        <w:tc>
          <w:tcPr>
            <w:tcW w:w="206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E33371" w:rsidRPr="00E01898" w:rsidRDefault="00E33371" w:rsidP="00A54F36">
            <w:pPr>
              <w:jc w:val="center"/>
              <w:rPr>
                <w:rFonts w:cstheme="minorHAnsi"/>
              </w:rPr>
            </w:pPr>
            <w:r w:rsidRPr="00E01898">
              <w:rPr>
                <w:rFonts w:cstheme="minorHAnsi"/>
              </w:rPr>
              <w:t>3.</w:t>
            </w:r>
          </w:p>
        </w:tc>
        <w:tc>
          <w:tcPr>
            <w:tcW w:w="748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44354C" w:rsidRDefault="0044354C" w:rsidP="00A54F36">
            <w:pPr>
              <w:jc w:val="left"/>
              <w:rPr>
                <w:rFonts w:cstheme="minorHAnsi"/>
                <w:b/>
              </w:rPr>
            </w:pPr>
          </w:p>
          <w:p w:rsidR="0044354C" w:rsidRDefault="006E4FC0" w:rsidP="00A54F36">
            <w:pPr>
              <w:jc w:val="left"/>
              <w:rPr>
                <w:rFonts w:cstheme="minorHAnsi"/>
                <w:b/>
              </w:rPr>
            </w:pPr>
            <w:r w:rsidRPr="00C0674A">
              <w:rPr>
                <w:rFonts w:cstheme="minorHAnsi"/>
                <w:b/>
              </w:rPr>
              <w:t>Ořez vegetace u hrobových zařízení (</w:t>
            </w:r>
            <w:proofErr w:type="spellStart"/>
            <w:r w:rsidRPr="00C0674A">
              <w:rPr>
                <w:rFonts w:cstheme="minorHAnsi"/>
                <w:b/>
              </w:rPr>
              <w:t>hedera</w:t>
            </w:r>
            <w:proofErr w:type="spellEnd"/>
            <w:r w:rsidRPr="00C0674A">
              <w:rPr>
                <w:rFonts w:cstheme="minorHAnsi"/>
                <w:b/>
              </w:rPr>
              <w:t>)</w:t>
            </w:r>
          </w:p>
          <w:p w:rsidR="0044354C" w:rsidRDefault="0044354C" w:rsidP="00A54F36">
            <w:pPr>
              <w:jc w:val="left"/>
              <w:rPr>
                <w:rFonts w:cstheme="minorHAnsi"/>
              </w:rPr>
            </w:pPr>
          </w:p>
          <w:p w:rsidR="003A3BED" w:rsidRDefault="003A3BED" w:rsidP="00A54F3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Členové komise doporučují požádat Městské služby Litomyšl o údržbu hrobů s porostem břečťanu o úpravu výšky porostu.</w:t>
            </w:r>
          </w:p>
          <w:p w:rsidR="0044354C" w:rsidRDefault="0044354C" w:rsidP="00A54F36">
            <w:pPr>
              <w:jc w:val="left"/>
              <w:rPr>
                <w:rFonts w:cstheme="minorHAnsi"/>
              </w:rPr>
            </w:pPr>
          </w:p>
          <w:p w:rsidR="003A3BED" w:rsidRDefault="003A3BED" w:rsidP="00A54F3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Jedná se o tato hrobová místa:</w:t>
            </w:r>
          </w:p>
          <w:p w:rsidR="0044354C" w:rsidRDefault="0044354C" w:rsidP="00A54F36">
            <w:pPr>
              <w:jc w:val="left"/>
              <w:rPr>
                <w:rFonts w:cstheme="minorHAnsi"/>
              </w:rPr>
            </w:pPr>
          </w:p>
          <w:p w:rsidR="003A3BED" w:rsidRDefault="003A3BED" w:rsidP="00A54F3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51/I – </w:t>
            </w:r>
            <w:proofErr w:type="spellStart"/>
            <w:r>
              <w:rPr>
                <w:rFonts w:cstheme="minorHAnsi"/>
              </w:rPr>
              <w:t>Kabrhel</w:t>
            </w:r>
            <w:proofErr w:type="spellEnd"/>
          </w:p>
          <w:p w:rsidR="003A3BED" w:rsidRDefault="003A3BED" w:rsidP="00A54F3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60/I – Šimon</w:t>
            </w:r>
          </w:p>
          <w:p w:rsidR="003A3BED" w:rsidRDefault="003A3BED" w:rsidP="00A54F3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588/IX – </w:t>
            </w:r>
            <w:proofErr w:type="spellStart"/>
            <w:r>
              <w:rPr>
                <w:rFonts w:cstheme="minorHAnsi"/>
              </w:rPr>
              <w:t>Beniš</w:t>
            </w:r>
            <w:proofErr w:type="spellEnd"/>
          </w:p>
          <w:p w:rsidR="0044354C" w:rsidRDefault="0044354C" w:rsidP="00A54F36">
            <w:pPr>
              <w:jc w:val="left"/>
              <w:rPr>
                <w:rFonts w:cstheme="minorHAnsi"/>
              </w:rPr>
            </w:pPr>
          </w:p>
          <w:p w:rsidR="003A3BED" w:rsidRPr="00E01898" w:rsidRDefault="003A3BED" w:rsidP="00A54F3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Ke každé položce bude vyhotovena fotodokumentace viz příloha 2.</w:t>
            </w:r>
          </w:p>
        </w:tc>
      </w:tr>
      <w:tr w:rsidR="003A3BED" w:rsidRPr="00E01898" w:rsidTr="00B34D81">
        <w:trPr>
          <w:trHeight w:val="797"/>
        </w:trPr>
        <w:tc>
          <w:tcPr>
            <w:tcW w:w="206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A3BED" w:rsidRPr="00E01898" w:rsidRDefault="003A3BED" w:rsidP="003A3BED">
            <w:pPr>
              <w:jc w:val="center"/>
              <w:rPr>
                <w:rFonts w:cstheme="minorHAnsi"/>
              </w:rPr>
            </w:pPr>
            <w:proofErr w:type="spellStart"/>
            <w:r w:rsidRPr="00E01898">
              <w:rPr>
                <w:rFonts w:cstheme="minorHAnsi"/>
              </w:rPr>
              <w:t>KPRPaSPH</w:t>
            </w:r>
            <w:proofErr w:type="spellEnd"/>
            <w:r w:rsidRPr="00E01898">
              <w:rPr>
                <w:rFonts w:cstheme="minorHAnsi"/>
              </w:rPr>
              <w:t>/0</w:t>
            </w:r>
            <w:r>
              <w:rPr>
                <w:rFonts w:cstheme="minorHAnsi"/>
              </w:rPr>
              <w:t>2</w:t>
            </w:r>
            <w:r w:rsidRPr="00E01898">
              <w:rPr>
                <w:rFonts w:cstheme="minorHAnsi"/>
              </w:rPr>
              <w:t>/2</w:t>
            </w:r>
            <w:r>
              <w:rPr>
                <w:rFonts w:cstheme="minorHAnsi"/>
              </w:rPr>
              <w:t>5</w:t>
            </w:r>
          </w:p>
        </w:tc>
        <w:tc>
          <w:tcPr>
            <w:tcW w:w="748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A3BED" w:rsidRPr="00E0135A" w:rsidRDefault="003A3BED" w:rsidP="003A3BED">
            <w:pPr>
              <w:jc w:val="left"/>
              <w:rPr>
                <w:rFonts w:cstheme="minorHAnsi"/>
              </w:rPr>
            </w:pPr>
            <w:r w:rsidRPr="00E0135A">
              <w:rPr>
                <w:rFonts w:cstheme="minorHAnsi"/>
              </w:rPr>
              <w:t>Komise přijala usnesení:</w:t>
            </w:r>
          </w:p>
          <w:p w:rsidR="003A3BED" w:rsidRPr="005B0AD4" w:rsidRDefault="003A3BED" w:rsidP="003A3BED">
            <w:pPr>
              <w:jc w:val="left"/>
              <w:rPr>
                <w:rFonts w:cstheme="minorHAnsi"/>
                <w:i/>
              </w:rPr>
            </w:pPr>
            <w:r w:rsidRPr="00E0135A">
              <w:rPr>
                <w:rFonts w:cstheme="minorHAnsi"/>
              </w:rPr>
              <w:t xml:space="preserve">Komise doporučila </w:t>
            </w:r>
            <w:r>
              <w:rPr>
                <w:rFonts w:cstheme="minorHAnsi"/>
              </w:rPr>
              <w:t xml:space="preserve">provedení údržby na hrobových místech porostlých břečťanem Městskými službami Litomyšl: </w:t>
            </w:r>
            <w:r>
              <w:rPr>
                <w:rFonts w:cstheme="minorHAnsi"/>
              </w:rPr>
              <w:t xml:space="preserve">51/I – </w:t>
            </w:r>
            <w:proofErr w:type="spellStart"/>
            <w:r>
              <w:rPr>
                <w:rFonts w:cstheme="minorHAnsi"/>
              </w:rPr>
              <w:t>Kabrhel</w:t>
            </w:r>
            <w:proofErr w:type="spellEnd"/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60/I – Šimon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588/</w:t>
            </w:r>
            <w:proofErr w:type="gramStart"/>
            <w:r>
              <w:rPr>
                <w:rFonts w:cstheme="minorHAnsi"/>
              </w:rPr>
              <w:t xml:space="preserve">IX - </w:t>
            </w:r>
            <w:proofErr w:type="spellStart"/>
            <w:r>
              <w:rPr>
                <w:rFonts w:cstheme="minorHAnsi"/>
              </w:rPr>
              <w:t>Beniš</w:t>
            </w:r>
            <w:proofErr w:type="spellEnd"/>
            <w:proofErr w:type="gramEnd"/>
          </w:p>
        </w:tc>
      </w:tr>
      <w:tr w:rsidR="003A3BED" w:rsidRPr="00E01898" w:rsidTr="00D82901">
        <w:trPr>
          <w:trHeight w:val="261"/>
        </w:trPr>
        <w:tc>
          <w:tcPr>
            <w:tcW w:w="206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A3BED" w:rsidRPr="00E01898" w:rsidRDefault="003A3BED" w:rsidP="003A3BED">
            <w:pPr>
              <w:jc w:val="center"/>
              <w:rPr>
                <w:rFonts w:cstheme="minorHAnsi"/>
              </w:rPr>
            </w:pPr>
            <w:r w:rsidRPr="00E01898">
              <w:rPr>
                <w:rFonts w:cstheme="minorHAnsi"/>
              </w:rPr>
              <w:t>hlasování</w:t>
            </w:r>
          </w:p>
        </w:tc>
        <w:tc>
          <w:tcPr>
            <w:tcW w:w="23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A3BED" w:rsidRPr="00E01898" w:rsidRDefault="003A3BED" w:rsidP="003A3BED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 xml:space="preserve">Pro: </w:t>
            </w:r>
            <w:r w:rsidR="0042367E">
              <w:rPr>
                <w:rFonts w:cstheme="minorHAnsi"/>
              </w:rPr>
              <w:t>3</w:t>
            </w:r>
          </w:p>
        </w:tc>
        <w:tc>
          <w:tcPr>
            <w:tcW w:w="25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A3BED" w:rsidRPr="00E01898" w:rsidRDefault="003A3BED" w:rsidP="003A3BED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Proti:</w:t>
            </w:r>
          </w:p>
        </w:tc>
        <w:tc>
          <w:tcPr>
            <w:tcW w:w="25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3A3BED" w:rsidRPr="00E01898" w:rsidRDefault="003A3BED" w:rsidP="003A3BED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Zdržel se:</w:t>
            </w:r>
          </w:p>
        </w:tc>
      </w:tr>
      <w:tr w:rsidR="003A3BED" w:rsidRPr="00E01898" w:rsidTr="00B34D81">
        <w:trPr>
          <w:trHeight w:val="2134"/>
        </w:trPr>
        <w:tc>
          <w:tcPr>
            <w:tcW w:w="206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3BED" w:rsidRPr="0086087D" w:rsidRDefault="003A3BED" w:rsidP="003A3BED">
            <w:pPr>
              <w:jc w:val="center"/>
              <w:rPr>
                <w:rFonts w:cstheme="minorHAnsi"/>
              </w:rPr>
            </w:pPr>
            <w:bookmarkStart w:id="0" w:name="_Hlk148688954"/>
            <w:r w:rsidRPr="0086087D">
              <w:rPr>
                <w:rFonts w:cstheme="minorHAnsi"/>
              </w:rPr>
              <w:t>4.</w:t>
            </w:r>
          </w:p>
        </w:tc>
        <w:tc>
          <w:tcPr>
            <w:tcW w:w="748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44354C" w:rsidRDefault="0044354C" w:rsidP="003A3BED">
            <w:pPr>
              <w:jc w:val="left"/>
              <w:rPr>
                <w:rFonts w:cstheme="minorHAnsi"/>
                <w:b/>
              </w:rPr>
            </w:pPr>
          </w:p>
          <w:p w:rsidR="00F60CDA" w:rsidRPr="00F60CDA" w:rsidRDefault="00F60CDA" w:rsidP="003A3BED">
            <w:pPr>
              <w:jc w:val="left"/>
              <w:rPr>
                <w:rFonts w:cstheme="minorHAnsi"/>
                <w:b/>
              </w:rPr>
            </w:pPr>
            <w:r w:rsidRPr="00F60CDA">
              <w:rPr>
                <w:rFonts w:cstheme="minorHAnsi"/>
                <w:b/>
              </w:rPr>
              <w:t>Opravy v letech 2024-2025</w:t>
            </w:r>
          </w:p>
          <w:p w:rsidR="003A3BED" w:rsidRDefault="00C47817" w:rsidP="003A3BE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Členové komise byli seznámeni s opravami v letech 2024-2025.</w:t>
            </w:r>
          </w:p>
          <w:p w:rsidR="00C47817" w:rsidRDefault="00C47817" w:rsidP="003A3BE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108/I – děti T. Novákové</w:t>
            </w:r>
          </w:p>
          <w:p w:rsidR="00C47817" w:rsidRDefault="00C47817" w:rsidP="003A3BE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90-91/I – </w:t>
            </w:r>
            <w:proofErr w:type="spellStart"/>
            <w:r>
              <w:rPr>
                <w:rFonts w:cstheme="minorHAnsi"/>
              </w:rPr>
              <w:t>Faimanová</w:t>
            </w:r>
            <w:proofErr w:type="spellEnd"/>
          </w:p>
          <w:p w:rsidR="00C47817" w:rsidRDefault="00C47817" w:rsidP="003A3BE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11-12/VIII – </w:t>
            </w:r>
            <w:proofErr w:type="spellStart"/>
            <w:r>
              <w:rPr>
                <w:rFonts w:cstheme="minorHAnsi"/>
              </w:rPr>
              <w:t>Buchtele</w:t>
            </w:r>
            <w:proofErr w:type="spellEnd"/>
          </w:p>
          <w:p w:rsidR="00C47817" w:rsidRDefault="00C47817" w:rsidP="003A3BE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211-212/XI J. Matička</w:t>
            </w:r>
          </w:p>
          <w:p w:rsidR="00C47817" w:rsidRPr="0086087D" w:rsidRDefault="00C47817" w:rsidP="003A3BE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Ke každé položce bude vyhotovena fotodokumentace viz příloha 3.</w:t>
            </w:r>
          </w:p>
        </w:tc>
      </w:tr>
      <w:tr w:rsidR="003A3BED" w:rsidRPr="00E01898" w:rsidTr="00B34D81">
        <w:trPr>
          <w:trHeight w:val="797"/>
        </w:trPr>
        <w:tc>
          <w:tcPr>
            <w:tcW w:w="206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A3BED" w:rsidRPr="0086087D" w:rsidRDefault="003A3BED" w:rsidP="003A3BED">
            <w:pPr>
              <w:jc w:val="center"/>
              <w:rPr>
                <w:rFonts w:cstheme="minorHAnsi"/>
              </w:rPr>
            </w:pPr>
          </w:p>
        </w:tc>
        <w:tc>
          <w:tcPr>
            <w:tcW w:w="748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A3BED" w:rsidRPr="0086087D" w:rsidRDefault="00C47817" w:rsidP="003A3BED">
            <w:pPr>
              <w:jc w:val="left"/>
              <w:rPr>
                <w:rFonts w:cs="Tahoma"/>
                <w:i/>
              </w:rPr>
            </w:pPr>
            <w:r w:rsidRPr="00B658F5">
              <w:rPr>
                <w:rFonts w:cs="Tahoma"/>
                <w:i/>
              </w:rPr>
              <w:t>Komise bere na vědomí</w:t>
            </w:r>
            <w:r>
              <w:rPr>
                <w:rFonts w:cs="Tahoma"/>
                <w:i/>
              </w:rPr>
              <w:t>.</w:t>
            </w:r>
          </w:p>
        </w:tc>
      </w:tr>
      <w:tr w:rsidR="003A3BED" w:rsidRPr="00E01898" w:rsidTr="00D82901">
        <w:trPr>
          <w:trHeight w:val="274"/>
        </w:trPr>
        <w:tc>
          <w:tcPr>
            <w:tcW w:w="206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A3BED" w:rsidRPr="00E01898" w:rsidRDefault="003A3BED" w:rsidP="003A3BED">
            <w:pPr>
              <w:jc w:val="center"/>
              <w:rPr>
                <w:rFonts w:cstheme="minorHAnsi"/>
              </w:rPr>
            </w:pPr>
            <w:r w:rsidRPr="00E01898">
              <w:rPr>
                <w:rFonts w:cstheme="minorHAnsi"/>
              </w:rPr>
              <w:t>hlasování</w:t>
            </w:r>
          </w:p>
        </w:tc>
        <w:tc>
          <w:tcPr>
            <w:tcW w:w="23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A3BED" w:rsidRPr="00E01898" w:rsidRDefault="003A3BED" w:rsidP="003A3BED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 xml:space="preserve">Pro: </w:t>
            </w:r>
          </w:p>
        </w:tc>
        <w:tc>
          <w:tcPr>
            <w:tcW w:w="25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A3BED" w:rsidRPr="00E01898" w:rsidRDefault="003A3BED" w:rsidP="003A3BED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Proti:</w:t>
            </w:r>
          </w:p>
        </w:tc>
        <w:tc>
          <w:tcPr>
            <w:tcW w:w="25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3A3BED" w:rsidRPr="00E01898" w:rsidRDefault="003A3BED" w:rsidP="003A3BED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Zdržel se:</w:t>
            </w:r>
          </w:p>
        </w:tc>
      </w:tr>
      <w:tr w:rsidR="003A3BED" w:rsidRPr="00E01898" w:rsidTr="00B34D81">
        <w:trPr>
          <w:trHeight w:val="797"/>
        </w:trPr>
        <w:tc>
          <w:tcPr>
            <w:tcW w:w="1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3BED" w:rsidRPr="00E01898" w:rsidRDefault="003A3BED" w:rsidP="003A3BED">
            <w:pPr>
              <w:jc w:val="center"/>
              <w:rPr>
                <w:rFonts w:cstheme="minorHAnsi"/>
              </w:rPr>
            </w:pPr>
            <w:bookmarkStart w:id="1" w:name="_Hlk148689971"/>
            <w:bookmarkEnd w:id="0"/>
            <w:r>
              <w:rPr>
                <w:rFonts w:cstheme="minorHAnsi"/>
              </w:rPr>
              <w:t>5.</w:t>
            </w:r>
          </w:p>
        </w:tc>
        <w:tc>
          <w:tcPr>
            <w:tcW w:w="769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A3BED" w:rsidRPr="00C47817" w:rsidRDefault="00C47817" w:rsidP="003A3BED">
            <w:pPr>
              <w:jc w:val="left"/>
              <w:rPr>
                <w:rFonts w:cstheme="minorHAnsi"/>
                <w:b/>
              </w:rPr>
            </w:pPr>
            <w:r w:rsidRPr="00C47817">
              <w:rPr>
                <w:rFonts w:cstheme="minorHAnsi"/>
                <w:b/>
              </w:rPr>
              <w:t>Nové osázení hrobových míst</w:t>
            </w:r>
          </w:p>
          <w:p w:rsidR="00C47817" w:rsidRDefault="00C47817" w:rsidP="003A3BE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15-18/I Šimek</w:t>
            </w:r>
          </w:p>
          <w:p w:rsidR="00C47817" w:rsidRDefault="00C47817" w:rsidP="003A3BE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5/III – Šimek</w:t>
            </w:r>
          </w:p>
          <w:p w:rsidR="00C47817" w:rsidRDefault="00C47817" w:rsidP="003A3BE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22/XI – Turečkovi</w:t>
            </w:r>
          </w:p>
          <w:p w:rsidR="00C47817" w:rsidRDefault="00C47817" w:rsidP="003A3BE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278-279/VI – Mužíková</w:t>
            </w:r>
          </w:p>
          <w:p w:rsidR="00C47817" w:rsidRPr="00E01898" w:rsidRDefault="00C47817" w:rsidP="003A3BE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201 A/</w:t>
            </w:r>
            <w:proofErr w:type="gramStart"/>
            <w:r>
              <w:rPr>
                <w:rFonts w:cstheme="minorHAnsi"/>
              </w:rPr>
              <w:t>X - 1866</w:t>
            </w:r>
            <w:proofErr w:type="gramEnd"/>
          </w:p>
        </w:tc>
      </w:tr>
      <w:tr w:rsidR="003A3BED" w:rsidRPr="00E01898" w:rsidTr="00B34D81">
        <w:trPr>
          <w:trHeight w:val="797"/>
        </w:trPr>
        <w:tc>
          <w:tcPr>
            <w:tcW w:w="1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A3BED" w:rsidRPr="00E01898" w:rsidRDefault="003A3BED" w:rsidP="003A3BED">
            <w:pPr>
              <w:jc w:val="center"/>
              <w:rPr>
                <w:rFonts w:cstheme="minorHAnsi"/>
              </w:rPr>
            </w:pPr>
          </w:p>
        </w:tc>
        <w:tc>
          <w:tcPr>
            <w:tcW w:w="769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A3BED" w:rsidRPr="00E01898" w:rsidRDefault="003A3BED" w:rsidP="003A3BED">
            <w:pPr>
              <w:jc w:val="left"/>
              <w:rPr>
                <w:rFonts w:cs="Tahoma"/>
                <w:i/>
              </w:rPr>
            </w:pPr>
            <w:r w:rsidRPr="00B658F5">
              <w:rPr>
                <w:rFonts w:cs="Tahoma"/>
                <w:i/>
              </w:rPr>
              <w:t>Komise bere na vědomí</w:t>
            </w:r>
            <w:r>
              <w:rPr>
                <w:rFonts w:cs="Tahoma"/>
                <w:i/>
              </w:rPr>
              <w:t>.</w:t>
            </w:r>
          </w:p>
        </w:tc>
      </w:tr>
      <w:tr w:rsidR="003A3BED" w:rsidRPr="00E01898" w:rsidTr="00D82901">
        <w:trPr>
          <w:trHeight w:val="261"/>
        </w:trPr>
        <w:tc>
          <w:tcPr>
            <w:tcW w:w="1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A3BED" w:rsidRPr="00E01898" w:rsidRDefault="003A3BED" w:rsidP="003A3BED">
            <w:pPr>
              <w:jc w:val="center"/>
              <w:rPr>
                <w:rFonts w:cstheme="minorHAnsi"/>
              </w:rPr>
            </w:pPr>
            <w:r w:rsidRPr="00E01898">
              <w:rPr>
                <w:rFonts w:cstheme="minorHAnsi"/>
              </w:rPr>
              <w:t>hlasování</w:t>
            </w:r>
          </w:p>
        </w:tc>
        <w:tc>
          <w:tcPr>
            <w:tcW w:w="24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A3BED" w:rsidRPr="00E01898" w:rsidRDefault="003A3BED" w:rsidP="003A3BED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 xml:space="preserve">Pro: </w:t>
            </w:r>
          </w:p>
        </w:tc>
        <w:tc>
          <w:tcPr>
            <w:tcW w:w="26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A3BED" w:rsidRPr="00E01898" w:rsidRDefault="003A3BED" w:rsidP="003A3BED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Proti:</w:t>
            </w:r>
          </w:p>
        </w:tc>
        <w:tc>
          <w:tcPr>
            <w:tcW w:w="26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3A3BED" w:rsidRPr="00E01898" w:rsidRDefault="003A3BED" w:rsidP="003A3BED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Zdržel se:</w:t>
            </w:r>
          </w:p>
        </w:tc>
      </w:tr>
      <w:bookmarkEnd w:id="1"/>
      <w:tr w:rsidR="003A3BED" w:rsidRPr="00E01898" w:rsidTr="00B34D81">
        <w:trPr>
          <w:trHeight w:val="2395"/>
        </w:trPr>
        <w:tc>
          <w:tcPr>
            <w:tcW w:w="1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3BED" w:rsidRPr="00E01898" w:rsidRDefault="003A3BED" w:rsidP="003A3B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6.</w:t>
            </w:r>
          </w:p>
        </w:tc>
        <w:tc>
          <w:tcPr>
            <w:tcW w:w="769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2210D" w:rsidRDefault="00B2210D" w:rsidP="003A3BED">
            <w:pPr>
              <w:jc w:val="left"/>
              <w:rPr>
                <w:rFonts w:cstheme="minorHAnsi"/>
                <w:b/>
              </w:rPr>
            </w:pPr>
          </w:p>
          <w:p w:rsidR="003A3BED" w:rsidRDefault="003A3BED" w:rsidP="003A3BED">
            <w:pPr>
              <w:jc w:val="left"/>
              <w:rPr>
                <w:rFonts w:cstheme="minorHAnsi"/>
                <w:b/>
              </w:rPr>
            </w:pPr>
            <w:proofErr w:type="spellStart"/>
            <w:r w:rsidRPr="003A0F6F">
              <w:rPr>
                <w:rFonts w:cstheme="minorHAnsi"/>
                <w:b/>
              </w:rPr>
              <w:t>Vsypová</w:t>
            </w:r>
            <w:proofErr w:type="spellEnd"/>
            <w:r w:rsidRPr="003A0F6F">
              <w:rPr>
                <w:rFonts w:cstheme="minorHAnsi"/>
                <w:b/>
              </w:rPr>
              <w:t xml:space="preserve"> loučka a urnové hroby</w:t>
            </w:r>
          </w:p>
          <w:p w:rsidR="003A3BED" w:rsidRDefault="00F60CDA" w:rsidP="003A3BE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Rekonstrukce </w:t>
            </w:r>
            <w:proofErr w:type="spellStart"/>
            <w:r w:rsidR="00C0674A">
              <w:rPr>
                <w:rFonts w:cstheme="minorHAnsi"/>
              </w:rPr>
              <w:t>vsypové</w:t>
            </w:r>
            <w:proofErr w:type="spellEnd"/>
            <w:r w:rsidR="00C0674A">
              <w:rPr>
                <w:rFonts w:cstheme="minorHAnsi"/>
              </w:rPr>
              <w:t xml:space="preserve"> loučky se přesouvá na </w:t>
            </w:r>
            <w:r>
              <w:rPr>
                <w:rFonts w:cstheme="minorHAnsi"/>
              </w:rPr>
              <w:t xml:space="preserve">další </w:t>
            </w:r>
            <w:r w:rsidR="00C0674A">
              <w:rPr>
                <w:rFonts w:cstheme="minorHAnsi"/>
              </w:rPr>
              <w:t>období.</w:t>
            </w:r>
          </w:p>
          <w:p w:rsidR="003A3BED" w:rsidRDefault="003A3BED" w:rsidP="003A3BED">
            <w:pPr>
              <w:jc w:val="left"/>
              <w:rPr>
                <w:rFonts w:cstheme="minorHAnsi"/>
              </w:rPr>
            </w:pPr>
          </w:p>
          <w:p w:rsidR="00B2210D" w:rsidRDefault="00B2210D" w:rsidP="003205A1">
            <w:pPr>
              <w:jc w:val="left"/>
              <w:rPr>
                <w:rStyle w:val="Siln"/>
              </w:rPr>
            </w:pPr>
            <w:r>
              <w:rPr>
                <w:rStyle w:val="Siln"/>
              </w:rPr>
              <w:t>Aktualizace mapy a informačních tabulí na hřbitově</w:t>
            </w:r>
          </w:p>
          <w:p w:rsidR="003A3BED" w:rsidRPr="00E01898" w:rsidRDefault="00B2210D" w:rsidP="003205A1">
            <w:pPr>
              <w:jc w:val="left"/>
              <w:rPr>
                <w:rFonts w:cstheme="minorHAnsi"/>
              </w:rPr>
            </w:pPr>
            <w:bookmarkStart w:id="2" w:name="_GoBack"/>
            <w:bookmarkEnd w:id="2"/>
            <w:r>
              <w:t xml:space="preserve">Nejprve dojde k úpravě </w:t>
            </w:r>
            <w:proofErr w:type="spellStart"/>
            <w:r>
              <w:t>vsypové</w:t>
            </w:r>
            <w:proofErr w:type="spellEnd"/>
            <w:r>
              <w:t xml:space="preserve"> loučky a výstavbě kolumbária. Až budou tyto práce dokončeny, připraví se nová mapa hřbitova a vyrobí se nové informační tabule.</w:t>
            </w:r>
          </w:p>
        </w:tc>
      </w:tr>
      <w:tr w:rsidR="003A3BED" w:rsidRPr="00E01898" w:rsidTr="00B34D81">
        <w:trPr>
          <w:trHeight w:val="811"/>
        </w:trPr>
        <w:tc>
          <w:tcPr>
            <w:tcW w:w="1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A3BED" w:rsidRPr="00E01898" w:rsidRDefault="003A3BED" w:rsidP="003A3BED">
            <w:pPr>
              <w:jc w:val="center"/>
              <w:rPr>
                <w:rFonts w:cstheme="minorHAnsi"/>
              </w:rPr>
            </w:pPr>
          </w:p>
        </w:tc>
        <w:tc>
          <w:tcPr>
            <w:tcW w:w="769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A3BED" w:rsidRPr="00B658F5" w:rsidRDefault="003A3BED" w:rsidP="003A3BED">
            <w:pPr>
              <w:jc w:val="left"/>
              <w:rPr>
                <w:rFonts w:cs="Tahoma"/>
                <w:i/>
              </w:rPr>
            </w:pPr>
            <w:r w:rsidRPr="00B658F5">
              <w:rPr>
                <w:rFonts w:cs="Tahoma"/>
                <w:i/>
              </w:rPr>
              <w:t xml:space="preserve">Komise </w:t>
            </w:r>
            <w:r w:rsidR="00C0674A">
              <w:rPr>
                <w:rFonts w:cs="Tahoma"/>
                <w:i/>
              </w:rPr>
              <w:t>bere na vědomí.</w:t>
            </w:r>
          </w:p>
          <w:p w:rsidR="003A3BED" w:rsidRPr="00B658F5" w:rsidRDefault="003A3BED" w:rsidP="003A3BED">
            <w:pPr>
              <w:jc w:val="left"/>
              <w:rPr>
                <w:rFonts w:cs="Tahoma"/>
                <w:i/>
              </w:rPr>
            </w:pPr>
          </w:p>
        </w:tc>
      </w:tr>
      <w:tr w:rsidR="003A3BED" w:rsidRPr="00E01898" w:rsidTr="00D82901">
        <w:trPr>
          <w:trHeight w:val="261"/>
        </w:trPr>
        <w:tc>
          <w:tcPr>
            <w:tcW w:w="1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A3BED" w:rsidRPr="00E01898" w:rsidRDefault="003A3BED" w:rsidP="003A3BED">
            <w:pPr>
              <w:jc w:val="center"/>
              <w:rPr>
                <w:rFonts w:cstheme="minorHAnsi"/>
              </w:rPr>
            </w:pPr>
            <w:r w:rsidRPr="00E01898">
              <w:rPr>
                <w:rFonts w:cstheme="minorHAnsi"/>
              </w:rPr>
              <w:t>hlasování</w:t>
            </w:r>
          </w:p>
        </w:tc>
        <w:tc>
          <w:tcPr>
            <w:tcW w:w="24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A3BED" w:rsidRPr="00E01898" w:rsidRDefault="003A3BED" w:rsidP="003A3BED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 xml:space="preserve">Pro: </w:t>
            </w:r>
          </w:p>
        </w:tc>
        <w:tc>
          <w:tcPr>
            <w:tcW w:w="26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A3BED" w:rsidRPr="00E01898" w:rsidRDefault="003A3BED" w:rsidP="003A3BED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Proti:</w:t>
            </w:r>
          </w:p>
        </w:tc>
        <w:tc>
          <w:tcPr>
            <w:tcW w:w="26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3A3BED" w:rsidRPr="00E01898" w:rsidRDefault="003A3BED" w:rsidP="003A3BED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Zdržel se:</w:t>
            </w:r>
          </w:p>
        </w:tc>
      </w:tr>
      <w:tr w:rsidR="003A3BED" w:rsidRPr="00E01898" w:rsidTr="00303F6C">
        <w:trPr>
          <w:trHeight w:val="261"/>
        </w:trPr>
        <w:tc>
          <w:tcPr>
            <w:tcW w:w="1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A3BED" w:rsidRPr="00E01898" w:rsidRDefault="003A3BED" w:rsidP="003A3BED">
            <w:pPr>
              <w:jc w:val="center"/>
              <w:rPr>
                <w:rFonts w:cstheme="minorHAnsi"/>
              </w:rPr>
            </w:pPr>
          </w:p>
        </w:tc>
        <w:tc>
          <w:tcPr>
            <w:tcW w:w="769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A3BED" w:rsidRPr="00E01898" w:rsidRDefault="003A3BED" w:rsidP="003A3BED">
            <w:pPr>
              <w:jc w:val="left"/>
              <w:rPr>
                <w:rFonts w:cstheme="minorHAnsi"/>
              </w:rPr>
            </w:pPr>
          </w:p>
        </w:tc>
      </w:tr>
      <w:tr w:rsidR="003A3BED" w:rsidRPr="00E01898" w:rsidTr="001B7593">
        <w:trPr>
          <w:trHeight w:val="261"/>
        </w:trPr>
        <w:tc>
          <w:tcPr>
            <w:tcW w:w="1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A3BED" w:rsidRDefault="003A3BED" w:rsidP="003A3BED">
            <w:pPr>
              <w:jc w:val="center"/>
              <w:rPr>
                <w:rFonts w:cstheme="minorHAnsi"/>
              </w:rPr>
            </w:pPr>
            <w:bookmarkStart w:id="3" w:name="_Hlk179549443"/>
          </w:p>
        </w:tc>
        <w:tc>
          <w:tcPr>
            <w:tcW w:w="769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A3BED" w:rsidRPr="0070715D" w:rsidRDefault="003A3BED" w:rsidP="003A3BED">
            <w:pPr>
              <w:jc w:val="left"/>
              <w:rPr>
                <w:rFonts w:cstheme="minorHAnsi"/>
                <w:i/>
              </w:rPr>
            </w:pPr>
          </w:p>
        </w:tc>
      </w:tr>
      <w:tr w:rsidR="003A3BED" w:rsidRPr="00E01898" w:rsidTr="00D82901">
        <w:trPr>
          <w:trHeight w:val="261"/>
        </w:trPr>
        <w:tc>
          <w:tcPr>
            <w:tcW w:w="1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A3BED" w:rsidRDefault="003A3BED" w:rsidP="003A3B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hlasování</w:t>
            </w:r>
          </w:p>
        </w:tc>
        <w:tc>
          <w:tcPr>
            <w:tcW w:w="24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3BED" w:rsidRDefault="003A3BED" w:rsidP="003A3BE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Pro:</w:t>
            </w:r>
          </w:p>
        </w:tc>
        <w:tc>
          <w:tcPr>
            <w:tcW w:w="26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3BED" w:rsidRPr="00E01898" w:rsidRDefault="003A3BED" w:rsidP="003A3BE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Proti:</w:t>
            </w:r>
          </w:p>
        </w:tc>
        <w:tc>
          <w:tcPr>
            <w:tcW w:w="26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A3BED" w:rsidRPr="00E01898" w:rsidRDefault="003A3BED" w:rsidP="003A3BE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Zdržel se:</w:t>
            </w:r>
          </w:p>
        </w:tc>
      </w:tr>
      <w:bookmarkEnd w:id="3"/>
      <w:tr w:rsidR="003A3BED" w:rsidRPr="00E01898" w:rsidTr="00225138">
        <w:trPr>
          <w:trHeight w:val="261"/>
        </w:trPr>
        <w:tc>
          <w:tcPr>
            <w:tcW w:w="1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A3BED" w:rsidRPr="00E01898" w:rsidRDefault="003A3BED" w:rsidP="003A3BED">
            <w:pPr>
              <w:jc w:val="center"/>
              <w:rPr>
                <w:rFonts w:cstheme="minorHAnsi"/>
              </w:rPr>
            </w:pPr>
          </w:p>
        </w:tc>
        <w:tc>
          <w:tcPr>
            <w:tcW w:w="769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A3BED" w:rsidRPr="00E01898" w:rsidRDefault="003A3BED" w:rsidP="003A3BED">
            <w:pPr>
              <w:jc w:val="left"/>
              <w:rPr>
                <w:rFonts w:cstheme="minorHAnsi"/>
              </w:rPr>
            </w:pPr>
          </w:p>
        </w:tc>
      </w:tr>
      <w:tr w:rsidR="003A3BED" w:rsidRPr="00E01898" w:rsidTr="00AE7293">
        <w:trPr>
          <w:trHeight w:val="261"/>
        </w:trPr>
        <w:tc>
          <w:tcPr>
            <w:tcW w:w="1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A3BED" w:rsidRDefault="003A3BED" w:rsidP="003A3BED">
            <w:pPr>
              <w:jc w:val="center"/>
              <w:rPr>
                <w:rFonts w:cstheme="minorHAnsi"/>
              </w:rPr>
            </w:pPr>
          </w:p>
        </w:tc>
        <w:tc>
          <w:tcPr>
            <w:tcW w:w="769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A3BED" w:rsidRPr="0070715D" w:rsidRDefault="003A3BED" w:rsidP="003A3BED">
            <w:pPr>
              <w:jc w:val="left"/>
              <w:rPr>
                <w:rFonts w:cstheme="minorHAnsi"/>
                <w:i/>
              </w:rPr>
            </w:pPr>
          </w:p>
        </w:tc>
      </w:tr>
      <w:tr w:rsidR="003A3BED" w:rsidRPr="00E01898" w:rsidTr="00F8789C">
        <w:trPr>
          <w:trHeight w:val="261"/>
        </w:trPr>
        <w:tc>
          <w:tcPr>
            <w:tcW w:w="1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A3BED" w:rsidRDefault="003A3BED" w:rsidP="003A3B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hlasování</w:t>
            </w:r>
          </w:p>
        </w:tc>
        <w:tc>
          <w:tcPr>
            <w:tcW w:w="24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3BED" w:rsidRDefault="003A3BED" w:rsidP="003A3BE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Pro:</w:t>
            </w:r>
          </w:p>
        </w:tc>
        <w:tc>
          <w:tcPr>
            <w:tcW w:w="26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3BED" w:rsidRPr="00E01898" w:rsidRDefault="003A3BED" w:rsidP="003A3BE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Proti:</w:t>
            </w:r>
          </w:p>
        </w:tc>
        <w:tc>
          <w:tcPr>
            <w:tcW w:w="26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A3BED" w:rsidRPr="00E01898" w:rsidRDefault="003A3BED" w:rsidP="003A3BE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Zdržel se:</w:t>
            </w:r>
          </w:p>
        </w:tc>
      </w:tr>
    </w:tbl>
    <w:p w:rsidR="003F0F36" w:rsidRPr="00E01898" w:rsidRDefault="003F0F36" w:rsidP="00A54F36">
      <w:pPr>
        <w:jc w:val="right"/>
        <w:rPr>
          <w:rFonts w:cstheme="minorHAnsi"/>
        </w:rPr>
      </w:pPr>
    </w:p>
    <w:tbl>
      <w:tblPr>
        <w:tblW w:w="9543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4"/>
        <w:gridCol w:w="4109"/>
      </w:tblGrid>
      <w:tr w:rsidR="00A564A4" w:rsidRPr="00E01898" w:rsidTr="00BB31D4">
        <w:trPr>
          <w:trHeight w:val="496"/>
        </w:trPr>
        <w:tc>
          <w:tcPr>
            <w:tcW w:w="548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564A4" w:rsidRPr="00E01898" w:rsidRDefault="00A564A4" w:rsidP="00A54F36">
            <w:pPr>
              <w:jc w:val="left"/>
              <w:rPr>
                <w:rFonts w:cstheme="minorHAnsi"/>
              </w:rPr>
            </w:pPr>
            <w:r w:rsidRPr="00E01898">
              <w:rPr>
                <w:rFonts w:cstheme="minorHAnsi"/>
              </w:rPr>
              <w:t>V Litomyšli dne</w:t>
            </w:r>
            <w:r w:rsidR="008D5A13" w:rsidRPr="00E01898">
              <w:rPr>
                <w:rFonts w:cstheme="minorHAnsi"/>
              </w:rPr>
              <w:t xml:space="preserve"> </w:t>
            </w:r>
            <w:r w:rsidR="00F60CDA">
              <w:rPr>
                <w:rFonts w:cstheme="minorHAnsi"/>
              </w:rPr>
              <w:t>20. října 2025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A564A4" w:rsidRPr="00E01898" w:rsidRDefault="00A564A4" w:rsidP="00A54F36">
            <w:pPr>
              <w:jc w:val="center"/>
              <w:rPr>
                <w:rFonts w:cstheme="minorHAnsi"/>
              </w:rPr>
            </w:pPr>
          </w:p>
        </w:tc>
      </w:tr>
      <w:tr w:rsidR="00A564A4" w:rsidRPr="00E01898" w:rsidTr="00BB31D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64A4" w:rsidRPr="00E01898" w:rsidRDefault="00A564A4" w:rsidP="00A54F36">
            <w:pPr>
              <w:jc w:val="left"/>
              <w:rPr>
                <w:rFonts w:cstheme="minorHAnsi"/>
              </w:rPr>
            </w:pPr>
          </w:p>
        </w:tc>
        <w:tc>
          <w:tcPr>
            <w:tcW w:w="414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64A4" w:rsidRPr="00E01898" w:rsidRDefault="00A564A4" w:rsidP="00A54F36">
            <w:pPr>
              <w:jc w:val="center"/>
              <w:rPr>
                <w:rFonts w:cstheme="minorHAnsi"/>
              </w:rPr>
            </w:pPr>
            <w:r w:rsidRPr="00E01898">
              <w:rPr>
                <w:rFonts w:cstheme="minorHAnsi"/>
              </w:rPr>
              <w:t>podpis předsedy komise</w:t>
            </w:r>
          </w:p>
        </w:tc>
      </w:tr>
    </w:tbl>
    <w:p w:rsidR="006F5090" w:rsidRPr="00E01898" w:rsidRDefault="003205A1">
      <w:pPr>
        <w:rPr>
          <w:rFonts w:cstheme="minorHAnsi"/>
        </w:rPr>
      </w:pPr>
      <w:r>
        <w:rPr>
          <w:rFonts w:cstheme="minorHAnsi"/>
        </w:rPr>
        <w:t>Příští komise se koná v říjnu 2026.</w:t>
      </w:r>
    </w:p>
    <w:sectPr w:rsidR="006F5090" w:rsidRPr="00E01898" w:rsidSect="005615C6">
      <w:headerReference w:type="default" r:id="rId6"/>
      <w:footerReference w:type="default" r:id="rId7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08D" w:rsidRDefault="00CB708D" w:rsidP="00A564A4">
      <w:r>
        <w:separator/>
      </w:r>
    </w:p>
  </w:endnote>
  <w:endnote w:type="continuationSeparator" w:id="0">
    <w:p w:rsidR="00CB708D" w:rsidRDefault="00CB708D" w:rsidP="00A5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50401605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564A4" w:rsidRPr="00A564A4" w:rsidRDefault="00A564A4">
            <w:pPr>
              <w:pStyle w:val="Zpat"/>
              <w:jc w:val="right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-795020</wp:posOffset>
                  </wp:positionH>
                  <wp:positionV relativeFrom="page">
                    <wp:posOffset>9140358</wp:posOffset>
                  </wp:positionV>
                  <wp:extent cx="1229711" cy="1434804"/>
                  <wp:effectExtent l="0" t="0" r="889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TOMYSL_znacka_L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711" cy="1434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64A4">
              <w:rPr>
                <w:rFonts w:asciiTheme="minorHAnsi" w:hAnsiTheme="minorHAnsi" w:cstheme="minorHAnsi"/>
              </w:rPr>
              <w:t xml:space="preserve">Stránka </w: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564A4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901F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564A4">
              <w:rPr>
                <w:rFonts w:asciiTheme="minorHAnsi" w:hAnsiTheme="minorHAnsi" w:cstheme="minorHAnsi"/>
              </w:rPr>
              <w:t xml:space="preserve"> z </w: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564A4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901F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A564A4" w:rsidRDefault="00A564A4" w:rsidP="00A564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08D" w:rsidRDefault="00CB708D" w:rsidP="00A564A4">
      <w:r>
        <w:separator/>
      </w:r>
    </w:p>
  </w:footnote>
  <w:footnote w:type="continuationSeparator" w:id="0">
    <w:p w:rsidR="00CB708D" w:rsidRDefault="00CB708D" w:rsidP="00A5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4A4" w:rsidRPr="00A564A4" w:rsidRDefault="00A564A4" w:rsidP="00A564A4">
    <w:pPr>
      <w:pStyle w:val="Zhlav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5395836</wp:posOffset>
          </wp:positionH>
          <wp:positionV relativeFrom="paragraph">
            <wp:posOffset>-50800</wp:posOffset>
          </wp:positionV>
          <wp:extent cx="359410" cy="359410"/>
          <wp:effectExtent l="0" t="0" r="2540" b="254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564A4">
      <w:rPr>
        <w:rFonts w:asciiTheme="minorHAnsi" w:hAnsiTheme="minorHAnsi" w:cstheme="minorHAnsi"/>
      </w:rPr>
      <w:t>Město Litomyšl</w:t>
    </w:r>
  </w:p>
  <w:p w:rsidR="00A564A4" w:rsidRPr="00A564A4" w:rsidRDefault="00A564A4" w:rsidP="00A564A4">
    <w:pPr>
      <w:pStyle w:val="Zhlav"/>
      <w:jc w:val="right"/>
      <w:rPr>
        <w:rFonts w:asciiTheme="minorHAnsi" w:hAnsiTheme="minorHAnsi" w:cstheme="minorHAnsi"/>
      </w:rPr>
    </w:pPr>
    <w:r w:rsidRPr="00A564A4">
      <w:rPr>
        <w:rFonts w:asciiTheme="minorHAnsi" w:hAnsiTheme="minorHAnsi" w:cstheme="minorHAnsi"/>
      </w:rPr>
      <w:t>Komise rady města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A4"/>
    <w:rsid w:val="00033C3E"/>
    <w:rsid w:val="00044DBA"/>
    <w:rsid w:val="00052EC3"/>
    <w:rsid w:val="00054C90"/>
    <w:rsid w:val="000861E8"/>
    <w:rsid w:val="000A2571"/>
    <w:rsid w:val="000A42AA"/>
    <w:rsid w:val="000B5109"/>
    <w:rsid w:val="000C111B"/>
    <w:rsid w:val="001012FE"/>
    <w:rsid w:val="00107B00"/>
    <w:rsid w:val="00126446"/>
    <w:rsid w:val="00131110"/>
    <w:rsid w:val="0013230C"/>
    <w:rsid w:val="00143333"/>
    <w:rsid w:val="00150CA2"/>
    <w:rsid w:val="00227D5D"/>
    <w:rsid w:val="0023352F"/>
    <w:rsid w:val="00233E57"/>
    <w:rsid w:val="00251CF8"/>
    <w:rsid w:val="002531C3"/>
    <w:rsid w:val="002777C8"/>
    <w:rsid w:val="00280A38"/>
    <w:rsid w:val="00294617"/>
    <w:rsid w:val="002B3CD1"/>
    <w:rsid w:val="002C5585"/>
    <w:rsid w:val="002D2FBB"/>
    <w:rsid w:val="002D4449"/>
    <w:rsid w:val="0030367F"/>
    <w:rsid w:val="00313B8E"/>
    <w:rsid w:val="00314424"/>
    <w:rsid w:val="003205A1"/>
    <w:rsid w:val="0033792B"/>
    <w:rsid w:val="0034392B"/>
    <w:rsid w:val="00350BF5"/>
    <w:rsid w:val="003639A6"/>
    <w:rsid w:val="003A0F6F"/>
    <w:rsid w:val="003A3BED"/>
    <w:rsid w:val="003B1173"/>
    <w:rsid w:val="003B4307"/>
    <w:rsid w:val="003F0F36"/>
    <w:rsid w:val="0042367E"/>
    <w:rsid w:val="0044354C"/>
    <w:rsid w:val="00455DB5"/>
    <w:rsid w:val="00472965"/>
    <w:rsid w:val="0049093A"/>
    <w:rsid w:val="00491A41"/>
    <w:rsid w:val="00495D1F"/>
    <w:rsid w:val="004A04DA"/>
    <w:rsid w:val="004C6157"/>
    <w:rsid w:val="004C6CA4"/>
    <w:rsid w:val="004D1494"/>
    <w:rsid w:val="004E792D"/>
    <w:rsid w:val="004F4EFB"/>
    <w:rsid w:val="00506E28"/>
    <w:rsid w:val="00514B61"/>
    <w:rsid w:val="005473FB"/>
    <w:rsid w:val="00547D6A"/>
    <w:rsid w:val="005615C6"/>
    <w:rsid w:val="00563C52"/>
    <w:rsid w:val="005901F1"/>
    <w:rsid w:val="005B0AD4"/>
    <w:rsid w:val="005C63B2"/>
    <w:rsid w:val="005D2B4F"/>
    <w:rsid w:val="005D7462"/>
    <w:rsid w:val="005F4BF0"/>
    <w:rsid w:val="00632D8C"/>
    <w:rsid w:val="006437AE"/>
    <w:rsid w:val="00647391"/>
    <w:rsid w:val="00665241"/>
    <w:rsid w:val="00676562"/>
    <w:rsid w:val="006842A0"/>
    <w:rsid w:val="006C4227"/>
    <w:rsid w:val="006C7AE0"/>
    <w:rsid w:val="006D5843"/>
    <w:rsid w:val="006E425F"/>
    <w:rsid w:val="006E4FC0"/>
    <w:rsid w:val="006F500C"/>
    <w:rsid w:val="006F5090"/>
    <w:rsid w:val="006F5ED8"/>
    <w:rsid w:val="0070715D"/>
    <w:rsid w:val="007476F3"/>
    <w:rsid w:val="00762E04"/>
    <w:rsid w:val="007705A4"/>
    <w:rsid w:val="0077716F"/>
    <w:rsid w:val="00780539"/>
    <w:rsid w:val="00780702"/>
    <w:rsid w:val="00787A62"/>
    <w:rsid w:val="007C32BD"/>
    <w:rsid w:val="007F3019"/>
    <w:rsid w:val="007F3737"/>
    <w:rsid w:val="007F6341"/>
    <w:rsid w:val="0080454E"/>
    <w:rsid w:val="00832566"/>
    <w:rsid w:val="00835749"/>
    <w:rsid w:val="0086087D"/>
    <w:rsid w:val="00866547"/>
    <w:rsid w:val="008978B3"/>
    <w:rsid w:val="008B51F4"/>
    <w:rsid w:val="008C1779"/>
    <w:rsid w:val="008D3926"/>
    <w:rsid w:val="008D5A13"/>
    <w:rsid w:val="008E5C75"/>
    <w:rsid w:val="008F3D60"/>
    <w:rsid w:val="0090546D"/>
    <w:rsid w:val="00936C74"/>
    <w:rsid w:val="00936F56"/>
    <w:rsid w:val="00946F46"/>
    <w:rsid w:val="00983D73"/>
    <w:rsid w:val="009B5ED9"/>
    <w:rsid w:val="009C2E49"/>
    <w:rsid w:val="009E2729"/>
    <w:rsid w:val="00A00C1F"/>
    <w:rsid w:val="00A03407"/>
    <w:rsid w:val="00A07BA8"/>
    <w:rsid w:val="00A54F36"/>
    <w:rsid w:val="00A564A4"/>
    <w:rsid w:val="00A619D1"/>
    <w:rsid w:val="00A74A94"/>
    <w:rsid w:val="00A93B03"/>
    <w:rsid w:val="00AA3AD0"/>
    <w:rsid w:val="00AB0C9A"/>
    <w:rsid w:val="00AB35DE"/>
    <w:rsid w:val="00AD15EF"/>
    <w:rsid w:val="00B142FD"/>
    <w:rsid w:val="00B2210D"/>
    <w:rsid w:val="00B34D81"/>
    <w:rsid w:val="00B52E04"/>
    <w:rsid w:val="00B62E07"/>
    <w:rsid w:val="00B658F5"/>
    <w:rsid w:val="00B758E3"/>
    <w:rsid w:val="00BA2E8E"/>
    <w:rsid w:val="00BB31D4"/>
    <w:rsid w:val="00BE1E03"/>
    <w:rsid w:val="00BE2F9B"/>
    <w:rsid w:val="00BE323F"/>
    <w:rsid w:val="00BE56CB"/>
    <w:rsid w:val="00BF7AE3"/>
    <w:rsid w:val="00C0674A"/>
    <w:rsid w:val="00C14897"/>
    <w:rsid w:val="00C46659"/>
    <w:rsid w:val="00C46B8F"/>
    <w:rsid w:val="00C47817"/>
    <w:rsid w:val="00C5544C"/>
    <w:rsid w:val="00C55D2A"/>
    <w:rsid w:val="00C63EBD"/>
    <w:rsid w:val="00C6693D"/>
    <w:rsid w:val="00C67027"/>
    <w:rsid w:val="00C762E6"/>
    <w:rsid w:val="00C77626"/>
    <w:rsid w:val="00C80C62"/>
    <w:rsid w:val="00C8515F"/>
    <w:rsid w:val="00C978B7"/>
    <w:rsid w:val="00CB708D"/>
    <w:rsid w:val="00CC743E"/>
    <w:rsid w:val="00CD40EE"/>
    <w:rsid w:val="00CE1462"/>
    <w:rsid w:val="00CF2CE1"/>
    <w:rsid w:val="00D00303"/>
    <w:rsid w:val="00D10971"/>
    <w:rsid w:val="00D11A3C"/>
    <w:rsid w:val="00D179A8"/>
    <w:rsid w:val="00D30AF3"/>
    <w:rsid w:val="00D34534"/>
    <w:rsid w:val="00D436C8"/>
    <w:rsid w:val="00D47D5F"/>
    <w:rsid w:val="00D50221"/>
    <w:rsid w:val="00D5181E"/>
    <w:rsid w:val="00D63E4D"/>
    <w:rsid w:val="00D77DF7"/>
    <w:rsid w:val="00D804C5"/>
    <w:rsid w:val="00D82901"/>
    <w:rsid w:val="00D91D9B"/>
    <w:rsid w:val="00D944E3"/>
    <w:rsid w:val="00DA54E1"/>
    <w:rsid w:val="00DB37D8"/>
    <w:rsid w:val="00DB7B2D"/>
    <w:rsid w:val="00DC7393"/>
    <w:rsid w:val="00DD0096"/>
    <w:rsid w:val="00E0135A"/>
    <w:rsid w:val="00E01898"/>
    <w:rsid w:val="00E059BE"/>
    <w:rsid w:val="00E33371"/>
    <w:rsid w:val="00E3589C"/>
    <w:rsid w:val="00E52440"/>
    <w:rsid w:val="00E66033"/>
    <w:rsid w:val="00E9257B"/>
    <w:rsid w:val="00E9303B"/>
    <w:rsid w:val="00E94656"/>
    <w:rsid w:val="00EB78D3"/>
    <w:rsid w:val="00EC2DC2"/>
    <w:rsid w:val="00EC307F"/>
    <w:rsid w:val="00ED6104"/>
    <w:rsid w:val="00ED74E5"/>
    <w:rsid w:val="00EE148C"/>
    <w:rsid w:val="00EF7346"/>
    <w:rsid w:val="00F00940"/>
    <w:rsid w:val="00F01317"/>
    <w:rsid w:val="00F16CF9"/>
    <w:rsid w:val="00F222ED"/>
    <w:rsid w:val="00F25DD0"/>
    <w:rsid w:val="00F60CDA"/>
    <w:rsid w:val="00F67595"/>
    <w:rsid w:val="00F71329"/>
    <w:rsid w:val="00F80604"/>
    <w:rsid w:val="00FB1538"/>
    <w:rsid w:val="00F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9CE2096"/>
  <w15:chartTrackingRefBased/>
  <w15:docId w15:val="{BE147E1C-6BE3-40F2-8CA0-1F4B7D0D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64A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64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64A4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64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64A4"/>
    <w:rPr>
      <w:rFonts w:ascii="Verdana" w:eastAsia="Times New Roman" w:hAnsi="Verdana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22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Quaiserova Marcela, Mesto Litomysl</cp:lastModifiedBy>
  <cp:revision>22</cp:revision>
  <cp:lastPrinted>2023-10-20T11:05:00Z</cp:lastPrinted>
  <dcterms:created xsi:type="dcterms:W3CDTF">2025-10-20T12:03:00Z</dcterms:created>
  <dcterms:modified xsi:type="dcterms:W3CDTF">2025-10-20T13:12:00Z</dcterms:modified>
</cp:coreProperties>
</file>