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BC73" w14:textId="423EF89D" w:rsidR="00740565" w:rsidRPr="00832F01" w:rsidRDefault="002E7B5F" w:rsidP="002E7B5F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 w:rsidR="00C33226"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54749D7C" w14:textId="2D154FFE" w:rsidR="002E7B5F" w:rsidRPr="00832F01" w:rsidRDefault="002E7B5F" w:rsidP="002E7B5F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 xml:space="preserve">školní rok </w:t>
      </w:r>
      <w:r w:rsidR="00832F01" w:rsidRPr="00832F01">
        <w:rPr>
          <w:rFonts w:ascii="Segoe UI" w:hAnsi="Segoe UI" w:cs="Segoe UI"/>
          <w:sz w:val="20"/>
          <w:szCs w:val="20"/>
        </w:rPr>
        <w:t>2023/2024</w:t>
      </w:r>
    </w:p>
    <w:p w14:paraId="3313DA93" w14:textId="379C9C33" w:rsidR="002E7B5F" w:rsidRPr="00832F01" w:rsidRDefault="00C33226" w:rsidP="008C1672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Název zájmového útvaru</w:t>
      </w:r>
      <w:r w:rsidR="002E7B5F" w:rsidRPr="002652AC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 w:rsidR="00832F01" w:rsidRPr="002652AC">
        <w:rPr>
          <w:rFonts w:ascii="Segoe UI" w:hAnsi="Segoe UI" w:cs="Segoe UI"/>
          <w:b/>
          <w:sz w:val="20"/>
          <w:szCs w:val="20"/>
          <w:u w:val="single"/>
        </w:rPr>
        <w:t>Hravá angličtina</w:t>
      </w:r>
      <w:r w:rsidR="002E7B5F" w:rsidRPr="00832F01">
        <w:rPr>
          <w:rFonts w:ascii="Segoe UI" w:hAnsi="Segoe UI" w:cs="Segoe UI"/>
          <w:sz w:val="20"/>
          <w:szCs w:val="20"/>
        </w:rPr>
        <w:t xml:space="preserve"> </w:t>
      </w:r>
    </w:p>
    <w:p w14:paraId="0941C814" w14:textId="0DBA7934" w:rsidR="002E7B5F" w:rsidRPr="00832F01" w:rsidRDefault="002E7B5F" w:rsidP="008C1672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Jméno</w:t>
      </w:r>
      <w:r w:rsidR="00C33226" w:rsidRPr="002652AC">
        <w:rPr>
          <w:rFonts w:ascii="Segoe UI" w:hAnsi="Segoe UI" w:cs="Segoe UI"/>
          <w:b/>
          <w:sz w:val="20"/>
          <w:szCs w:val="20"/>
        </w:rPr>
        <w:t xml:space="preserve"> a příjmení</w:t>
      </w:r>
      <w:r w:rsidRPr="002652AC">
        <w:rPr>
          <w:rFonts w:ascii="Segoe UI" w:hAnsi="Segoe UI" w:cs="Segoe UI"/>
          <w:b/>
          <w:sz w:val="20"/>
          <w:szCs w:val="20"/>
        </w:rPr>
        <w:t xml:space="preserve">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………………………………………………………………….</w:t>
      </w:r>
    </w:p>
    <w:p w14:paraId="64374146" w14:textId="77777777" w:rsidR="008C1672" w:rsidRPr="008C1672" w:rsidRDefault="00C33226" w:rsidP="008C1672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>Cena</w:t>
      </w:r>
      <w:r w:rsidR="002E7B5F" w:rsidRPr="008C1672">
        <w:rPr>
          <w:rFonts w:ascii="Segoe UI" w:hAnsi="Segoe UI" w:cs="Segoe UI"/>
          <w:b/>
          <w:sz w:val="20"/>
          <w:szCs w:val="20"/>
        </w:rPr>
        <w:t>:</w:t>
      </w:r>
      <w:r w:rsidR="002E7B5F" w:rsidRPr="00832F01">
        <w:rPr>
          <w:rFonts w:ascii="Segoe UI" w:hAnsi="Segoe UI" w:cs="Segoe UI"/>
          <w:sz w:val="20"/>
          <w:szCs w:val="20"/>
        </w:rPr>
        <w:t xml:space="preserve"> </w:t>
      </w:r>
      <w:r w:rsidR="00117C08">
        <w:rPr>
          <w:rFonts w:ascii="Segoe UI" w:hAnsi="Segoe UI" w:cs="Segoe UI"/>
          <w:sz w:val="20"/>
          <w:szCs w:val="20"/>
        </w:rPr>
        <w:t xml:space="preserve">950 Kč </w:t>
      </w:r>
      <w:r w:rsidR="008C1672">
        <w:rPr>
          <w:rFonts w:ascii="Segoe UI" w:hAnsi="Segoe UI" w:cs="Segoe UI"/>
          <w:sz w:val="20"/>
          <w:szCs w:val="20"/>
        </w:rPr>
        <w:t xml:space="preserve">za období </w:t>
      </w:r>
      <w:r w:rsidR="00117C08">
        <w:rPr>
          <w:rFonts w:ascii="Segoe UI" w:hAnsi="Segoe UI" w:cs="Segoe UI"/>
          <w:sz w:val="20"/>
          <w:szCs w:val="20"/>
        </w:rPr>
        <w:t xml:space="preserve">září </w:t>
      </w:r>
      <w:r w:rsidR="008C1672">
        <w:rPr>
          <w:rFonts w:ascii="Segoe UI" w:hAnsi="Segoe UI" w:cs="Segoe UI"/>
          <w:sz w:val="20"/>
          <w:szCs w:val="20"/>
        </w:rPr>
        <w:t>až</w:t>
      </w:r>
      <w:r w:rsidR="00117C08">
        <w:rPr>
          <w:rFonts w:ascii="Segoe UI" w:hAnsi="Segoe UI" w:cs="Segoe UI"/>
          <w:sz w:val="20"/>
          <w:szCs w:val="20"/>
        </w:rPr>
        <w:t xml:space="preserve"> prosinec</w:t>
      </w:r>
      <w:r w:rsidR="008C1672">
        <w:rPr>
          <w:rFonts w:ascii="Segoe UI" w:hAnsi="Segoe UI" w:cs="Segoe UI"/>
          <w:sz w:val="20"/>
          <w:szCs w:val="20"/>
        </w:rPr>
        <w:t xml:space="preserve"> 2023</w:t>
      </w:r>
      <w:r w:rsidR="00117C08">
        <w:rPr>
          <w:rFonts w:ascii="Segoe UI" w:hAnsi="Segoe UI" w:cs="Segoe UI"/>
          <w:sz w:val="20"/>
          <w:szCs w:val="20"/>
        </w:rPr>
        <w:t xml:space="preserve">/1400 Kč leden </w:t>
      </w:r>
      <w:r w:rsidR="008C1672">
        <w:rPr>
          <w:rFonts w:ascii="Segoe UI" w:hAnsi="Segoe UI" w:cs="Segoe UI"/>
          <w:sz w:val="20"/>
          <w:szCs w:val="20"/>
        </w:rPr>
        <w:t>až</w:t>
      </w:r>
      <w:r w:rsidR="00117C08">
        <w:rPr>
          <w:rFonts w:ascii="Segoe UI" w:hAnsi="Segoe UI" w:cs="Segoe UI"/>
          <w:sz w:val="20"/>
          <w:szCs w:val="20"/>
        </w:rPr>
        <w:t xml:space="preserve"> červen</w:t>
      </w:r>
      <w:r w:rsidR="008C1672">
        <w:rPr>
          <w:rFonts w:ascii="Segoe UI" w:hAnsi="Segoe UI" w:cs="Segoe UI"/>
          <w:sz w:val="20"/>
          <w:szCs w:val="20"/>
        </w:rPr>
        <w:t xml:space="preserve"> 2024</w:t>
      </w:r>
      <w:r w:rsidR="00117C08">
        <w:rPr>
          <w:rFonts w:ascii="Segoe UI" w:hAnsi="Segoe UI" w:cs="Segoe UI"/>
          <w:sz w:val="20"/>
          <w:szCs w:val="20"/>
        </w:rPr>
        <w:t xml:space="preserve"> (v ceně je pracovní sešit </w:t>
      </w:r>
      <w:r w:rsidR="008C1672">
        <w:rPr>
          <w:rFonts w:ascii="Segoe UI" w:hAnsi="Segoe UI" w:cs="Segoe UI"/>
          <w:sz w:val="20"/>
          <w:szCs w:val="20"/>
        </w:rPr>
        <w:br/>
      </w:r>
      <w:r w:rsidR="00117C08">
        <w:rPr>
          <w:rFonts w:ascii="Segoe UI" w:hAnsi="Segoe UI" w:cs="Segoe UI"/>
          <w:sz w:val="20"/>
          <w:szCs w:val="20"/>
        </w:rPr>
        <w:t>a další pomůcky potřebné pro realizaci kurzu)</w:t>
      </w:r>
      <w:r w:rsidR="008C1672">
        <w:rPr>
          <w:rFonts w:ascii="Segoe UI" w:hAnsi="Segoe UI" w:cs="Segoe UI"/>
          <w:sz w:val="20"/>
          <w:szCs w:val="20"/>
        </w:rPr>
        <w:t xml:space="preserve">; </w:t>
      </w:r>
      <w:r w:rsidR="008C1672"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6F783306" w14:textId="77777777" w:rsidR="002652AC" w:rsidRDefault="002652AC" w:rsidP="008C1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5570A9D3" w14:textId="69BC14D6" w:rsidR="002E7B5F" w:rsidRDefault="002E7B5F" w:rsidP="008C1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</w:t>
      </w:r>
      <w:r w:rsidR="00832F01" w:rsidRPr="00832F01">
        <w:rPr>
          <w:rFonts w:ascii="Segoe UI" w:hAnsi="Segoe UI" w:cs="Segoe UI"/>
          <w:sz w:val="20"/>
          <w:szCs w:val="20"/>
        </w:rPr>
        <w:t>Litomyšli</w:t>
      </w:r>
      <w:r w:rsidRPr="00832F01">
        <w:rPr>
          <w:rFonts w:ascii="Segoe UI" w:hAnsi="Segoe UI" w:cs="Segoe UI"/>
          <w:sz w:val="20"/>
          <w:szCs w:val="20"/>
        </w:rPr>
        <w:t xml:space="preserve"> dne …………</w:t>
      </w:r>
      <w:r w:rsidR="008C1672"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474DCDC3" w14:textId="3CDD75C2" w:rsidR="002E7B5F" w:rsidRDefault="002E7B5F" w:rsidP="002E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16FB56B1" w14:textId="77777777" w:rsidR="002652AC" w:rsidRDefault="002652AC" w:rsidP="002E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43DAE928" w14:textId="77777777" w:rsidR="002652AC" w:rsidRPr="00832F01" w:rsidRDefault="002652AC" w:rsidP="002652AC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402F7547" w14:textId="77777777" w:rsidR="002652AC" w:rsidRPr="00832F01" w:rsidRDefault="002652AC" w:rsidP="002652AC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18F8C56D" w14:textId="77777777" w:rsidR="002652AC" w:rsidRPr="00832F01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Název zájmového útvaru: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652AC">
        <w:rPr>
          <w:rFonts w:ascii="Segoe UI" w:hAnsi="Segoe UI" w:cs="Segoe UI"/>
          <w:b/>
          <w:sz w:val="20"/>
          <w:szCs w:val="20"/>
          <w:u w:val="single"/>
        </w:rPr>
        <w:t>Hravá angličtina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</w:p>
    <w:p w14:paraId="1ABA95A8" w14:textId="77777777" w:rsidR="002652AC" w:rsidRPr="00832F01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Jméno a příjmení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………………………………………………………………….</w:t>
      </w:r>
    </w:p>
    <w:p w14:paraId="030C0435" w14:textId="77777777" w:rsidR="002652AC" w:rsidRPr="008C1672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>Cena: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950 Kč za období září až prosinec 2023/1400 Kč leden až červen 2024 (v ceně je pracovní sešit </w:t>
      </w:r>
      <w:r>
        <w:rPr>
          <w:rFonts w:ascii="Segoe UI" w:hAnsi="Segoe UI" w:cs="Segoe UI"/>
          <w:sz w:val="20"/>
          <w:szCs w:val="20"/>
        </w:rPr>
        <w:br/>
        <w:t xml:space="preserve">a další pomůcky potřebné pro realizaci kurzu);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7F0A253D" w14:textId="77777777" w:rsidR="002652AC" w:rsidRDefault="002652AC" w:rsidP="00265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43439A03" w14:textId="77777777" w:rsidR="002652AC" w:rsidRDefault="002652AC" w:rsidP="00265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…………</w:t>
      </w:r>
      <w:r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4CC88674" w14:textId="43397527" w:rsidR="002652AC" w:rsidRDefault="002652AC" w:rsidP="002E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0E50437F" w14:textId="77777777" w:rsidR="002652AC" w:rsidRDefault="002652AC" w:rsidP="002E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75ED15FC" w14:textId="77777777" w:rsidR="002652AC" w:rsidRPr="00832F01" w:rsidRDefault="002652AC" w:rsidP="002652AC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237150BF" w14:textId="77777777" w:rsidR="002652AC" w:rsidRPr="00832F01" w:rsidRDefault="002652AC" w:rsidP="002652AC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13783172" w14:textId="77777777" w:rsidR="002652AC" w:rsidRPr="00832F01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Název zájmového útvaru: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652AC">
        <w:rPr>
          <w:rFonts w:ascii="Segoe UI" w:hAnsi="Segoe UI" w:cs="Segoe UI"/>
          <w:b/>
          <w:sz w:val="20"/>
          <w:szCs w:val="20"/>
          <w:u w:val="single"/>
        </w:rPr>
        <w:t>Hravá angličtina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</w:p>
    <w:p w14:paraId="050D996A" w14:textId="77777777" w:rsidR="002652AC" w:rsidRPr="00832F01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2652AC">
        <w:rPr>
          <w:rFonts w:ascii="Segoe UI" w:hAnsi="Segoe UI" w:cs="Segoe UI"/>
          <w:b/>
          <w:sz w:val="20"/>
          <w:szCs w:val="20"/>
        </w:rPr>
        <w:t>Jméno a příjmení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………………………………………………………………….</w:t>
      </w:r>
    </w:p>
    <w:p w14:paraId="75C3376B" w14:textId="77777777" w:rsidR="002652AC" w:rsidRPr="008C1672" w:rsidRDefault="002652AC" w:rsidP="002652AC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8C1672">
        <w:rPr>
          <w:rFonts w:ascii="Segoe UI" w:hAnsi="Segoe UI" w:cs="Segoe UI"/>
          <w:b/>
          <w:sz w:val="20"/>
          <w:szCs w:val="20"/>
        </w:rPr>
        <w:t>Cena: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950 Kč za období září až prosinec 2023/1400 Kč leden až červen 2024 (v ceně je pracovní sešit </w:t>
      </w:r>
      <w:r>
        <w:rPr>
          <w:rFonts w:ascii="Segoe UI" w:hAnsi="Segoe UI" w:cs="Segoe UI"/>
          <w:sz w:val="20"/>
          <w:szCs w:val="20"/>
        </w:rPr>
        <w:br/>
        <w:t xml:space="preserve">a další pomůcky potřebné pro realizaci kurzu);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5D3201C0" w14:textId="77777777" w:rsidR="002652AC" w:rsidRDefault="002652AC" w:rsidP="00265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627A0295" w14:textId="77777777" w:rsidR="002652AC" w:rsidRDefault="002652AC" w:rsidP="00265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…………</w:t>
      </w:r>
      <w:r>
        <w:rPr>
          <w:rFonts w:ascii="Segoe UI" w:hAnsi="Segoe UI" w:cs="Segoe UI"/>
          <w:sz w:val="20"/>
          <w:szCs w:val="20"/>
        </w:rPr>
        <w:t>……</w:t>
      </w:r>
      <w:r w:rsidRPr="00832F01">
        <w:rPr>
          <w:rFonts w:ascii="Segoe UI" w:hAnsi="Segoe UI" w:cs="Segoe UI"/>
          <w:sz w:val="20"/>
          <w:szCs w:val="20"/>
        </w:rPr>
        <w:t>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0809AAE0" w14:textId="77777777" w:rsidR="002652AC" w:rsidRPr="00832F01" w:rsidRDefault="002652AC" w:rsidP="002E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2652AC" w:rsidRPr="00832F01" w:rsidSect="002E7B5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65"/>
    <w:rsid w:val="000B3713"/>
    <w:rsid w:val="00117C08"/>
    <w:rsid w:val="002652AC"/>
    <w:rsid w:val="002E7B5F"/>
    <w:rsid w:val="00740565"/>
    <w:rsid w:val="00797689"/>
    <w:rsid w:val="00832F01"/>
    <w:rsid w:val="008C1672"/>
    <w:rsid w:val="00B468D1"/>
    <w:rsid w:val="00C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D801"/>
  <w15:chartTrackingRefBased/>
  <w15:docId w15:val="{7F15C49D-B3D2-4505-AC2D-A9E4D2B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8" ma:contentTypeDescription="Vytvoří nový dokument" ma:contentTypeScope="" ma:versionID="3cf7af82e3fb4c23bf3577f19fabb07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a0cc45bccb9afa268386c8930ecc5f78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a038dd-8751-40d2-8131-43f4215a77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068BE-8316-4BDC-B450-BC3CA286F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143CA-01E0-4F40-8CFE-DD19218BD617}">
  <ds:schemaRefs>
    <ds:schemaRef ds:uri="9ca038dd-8751-40d2-8131-43f4215a778f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209066f-2f80-4a9b-b2ec-c0a626754a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BE36AD-FB0C-4D30-8E65-E0E6A7ADD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Lipavský</dc:creator>
  <cp:keywords/>
  <dc:description/>
  <cp:lastModifiedBy>Stanislav Švejcar</cp:lastModifiedBy>
  <cp:revision>2</cp:revision>
  <cp:lastPrinted>2023-01-23T10:14:00Z</cp:lastPrinted>
  <dcterms:created xsi:type="dcterms:W3CDTF">2023-08-31T15:55:00Z</dcterms:created>
  <dcterms:modified xsi:type="dcterms:W3CDTF">2023-08-31T15:55:00Z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